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5E" w:rsidRDefault="00E2265E">
      <w:bookmarkStart w:id="0" w:name="_GoBack"/>
      <w:bookmarkEnd w:id="0"/>
    </w:p>
    <w:p w:rsidR="00F52F60" w:rsidRDefault="00D757EC" w:rsidP="00F52F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</w:t>
      </w:r>
    </w:p>
    <w:p w:rsidR="00027DA4" w:rsidRDefault="00D757EC" w:rsidP="00F52F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Trailer By-Law 2015-24 has been revised to Trailer By-Law 2016-22.  All trailers on the island are to be licenced, including those exempt from fee.  </w:t>
      </w:r>
    </w:p>
    <w:p w:rsidR="00027DA4" w:rsidRPr="00027DA4" w:rsidRDefault="00027DA4" w:rsidP="00027D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027DA4">
        <w:rPr>
          <w:b/>
          <w:sz w:val="24"/>
          <w:szCs w:val="24"/>
        </w:rPr>
        <w:t xml:space="preserve">nyone with a trailer of any kind is encouraged to </w:t>
      </w:r>
      <w:r>
        <w:rPr>
          <w:b/>
          <w:sz w:val="24"/>
          <w:szCs w:val="24"/>
        </w:rPr>
        <w:t>read By-Law 2016-22 found on the Municipal website at pelee.org</w:t>
      </w:r>
      <w:r w:rsidRPr="00027DA4">
        <w:rPr>
          <w:b/>
          <w:sz w:val="24"/>
          <w:szCs w:val="24"/>
        </w:rPr>
        <w:t>.</w:t>
      </w:r>
    </w:p>
    <w:p w:rsidR="00D757EC" w:rsidRDefault="00D757EC" w:rsidP="00F52F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have your trailer inspected and licenced contact the Municipal Office at 519-724-2931.</w:t>
      </w:r>
    </w:p>
    <w:p w:rsidR="00D757EC" w:rsidRDefault="00D757EC" w:rsidP="00F52F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2016-22, section 3c,</w:t>
      </w:r>
    </w:p>
    <w:p w:rsidR="00D757EC" w:rsidRDefault="00D757EC" w:rsidP="00C025E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57EC">
        <w:rPr>
          <w:b/>
          <w:sz w:val="24"/>
          <w:szCs w:val="24"/>
        </w:rPr>
        <w:t>$50 per month if the trailer is located on land that contains a residential, commercial, industrial building subject to the Assessment Act;</w:t>
      </w:r>
    </w:p>
    <w:p w:rsidR="00D757EC" w:rsidRDefault="00D757EC" w:rsidP="00C025E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$0 per month, in case of storage trailers;</w:t>
      </w:r>
    </w:p>
    <w:p w:rsidR="00D757EC" w:rsidRPr="00D757EC" w:rsidRDefault="00D757EC" w:rsidP="00C025E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$250 per month, in any other case.</w:t>
      </w:r>
    </w:p>
    <w:p w:rsidR="00D757EC" w:rsidRDefault="00D757EC" w:rsidP="00F52F60">
      <w:pPr>
        <w:jc w:val="center"/>
        <w:rPr>
          <w:b/>
          <w:sz w:val="24"/>
          <w:szCs w:val="24"/>
        </w:rPr>
      </w:pPr>
    </w:p>
    <w:p w:rsidR="00D757EC" w:rsidRDefault="00D757EC" w:rsidP="00F52F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A42A7" w:rsidRPr="00F52F60" w:rsidRDefault="003A42A7" w:rsidP="00F52F60">
      <w:pPr>
        <w:jc w:val="center"/>
        <w:rPr>
          <w:b/>
          <w:sz w:val="24"/>
          <w:szCs w:val="24"/>
        </w:rPr>
      </w:pPr>
    </w:p>
    <w:sectPr w:rsidR="003A42A7" w:rsidRPr="00F52F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E1" w:rsidRDefault="000439E1" w:rsidP="00580726">
      <w:pPr>
        <w:spacing w:after="0" w:line="240" w:lineRule="auto"/>
      </w:pPr>
      <w:r>
        <w:separator/>
      </w:r>
    </w:p>
  </w:endnote>
  <w:endnote w:type="continuationSeparator" w:id="0">
    <w:p w:rsidR="000439E1" w:rsidRDefault="000439E1" w:rsidP="0058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E1" w:rsidRDefault="000439E1" w:rsidP="00580726">
      <w:pPr>
        <w:spacing w:after="0" w:line="240" w:lineRule="auto"/>
      </w:pPr>
      <w:r>
        <w:separator/>
      </w:r>
    </w:p>
  </w:footnote>
  <w:footnote w:type="continuationSeparator" w:id="0">
    <w:p w:rsidR="000439E1" w:rsidRDefault="000439E1" w:rsidP="0058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26" w:rsidRDefault="00580726">
    <w:pPr>
      <w:pStyle w:val="Header"/>
    </w:pPr>
    <w:r>
      <w:rPr>
        <w:noProof/>
      </w:rPr>
      <w:drawing>
        <wp:inline distT="0" distB="0" distL="0" distR="0">
          <wp:extent cx="5943600" cy="957242"/>
          <wp:effectExtent l="0" t="0" r="0" b="0"/>
          <wp:docPr id="1" name="Picture 1" descr="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7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A3C5D"/>
    <w:multiLevelType w:val="hybridMultilevel"/>
    <w:tmpl w:val="45926F3A"/>
    <w:lvl w:ilvl="0" w:tplc="8DF8F6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26"/>
    <w:rsid w:val="00027DA4"/>
    <w:rsid w:val="000439E1"/>
    <w:rsid w:val="00115A40"/>
    <w:rsid w:val="002F07A7"/>
    <w:rsid w:val="003A42A7"/>
    <w:rsid w:val="00580726"/>
    <w:rsid w:val="005F5A9C"/>
    <w:rsid w:val="007614E0"/>
    <w:rsid w:val="00AE49E9"/>
    <w:rsid w:val="00C025E1"/>
    <w:rsid w:val="00D757EC"/>
    <w:rsid w:val="00E2265E"/>
    <w:rsid w:val="00E90792"/>
    <w:rsid w:val="00F5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9D1D0-A3E8-4C7A-B028-BFBB9C34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726"/>
  </w:style>
  <w:style w:type="paragraph" w:styleId="Footer">
    <w:name w:val="footer"/>
    <w:basedOn w:val="Normal"/>
    <w:link w:val="FooterChar"/>
    <w:uiPriority w:val="99"/>
    <w:unhideWhenUsed/>
    <w:rsid w:val="00580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726"/>
  </w:style>
  <w:style w:type="character" w:styleId="Hyperlink">
    <w:name w:val="Hyperlink"/>
    <w:basedOn w:val="DefaultParagraphFont"/>
    <w:uiPriority w:val="99"/>
    <w:unhideWhenUsed/>
    <w:rsid w:val="003A42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EC73.AFB4F2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Rodgers</dc:creator>
  <cp:keywords/>
  <dc:description/>
  <cp:lastModifiedBy>Katrina Digiovanni</cp:lastModifiedBy>
  <cp:revision>2</cp:revision>
  <dcterms:created xsi:type="dcterms:W3CDTF">2016-07-29T15:43:00Z</dcterms:created>
  <dcterms:modified xsi:type="dcterms:W3CDTF">2016-07-29T15:43:00Z</dcterms:modified>
</cp:coreProperties>
</file>