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1A66" w:rsidRPr="00337FB5" w:rsidRDefault="00E05D73">
      <w:pPr>
        <w:pStyle w:val="BodyText"/>
        <w:ind w:left="0"/>
        <w:rPr>
          <w:rFonts w:asciiTheme="minorHAnsi" w:hAnsiTheme="minorHAnsi"/>
        </w:rPr>
      </w:pPr>
      <w:r w:rsidRPr="00337FB5">
        <w:rPr>
          <w:rFonts w:asciiTheme="minorHAnsi" w:hAnsiTheme="minorHAnsi"/>
          <w:noProof/>
        </w:rPr>
        <w:drawing>
          <wp:inline distT="0" distB="0" distL="0" distR="0" wp14:anchorId="21A9F043" wp14:editId="0F72F9BC">
            <wp:extent cx="5204460" cy="838200"/>
            <wp:effectExtent l="0" t="0" r="0" b="0"/>
            <wp:docPr id="2" name="Picture 2" descr="Letterhea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tterhead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04460" cy="838200"/>
                    </a:xfrm>
                    <a:prstGeom prst="rect">
                      <a:avLst/>
                    </a:prstGeom>
                    <a:noFill/>
                    <a:ln>
                      <a:noFill/>
                    </a:ln>
                  </pic:spPr>
                </pic:pic>
              </a:graphicData>
            </a:graphic>
          </wp:inline>
        </w:drawing>
      </w:r>
    </w:p>
    <w:p w:rsidR="00E05D73" w:rsidRPr="00337FB5" w:rsidRDefault="00E05D73" w:rsidP="00E05D73">
      <w:pPr>
        <w:pStyle w:val="BodyText"/>
        <w:ind w:left="154"/>
        <w:rPr>
          <w:rFonts w:asciiTheme="minorHAnsi" w:hAnsiTheme="minorHAnsi"/>
        </w:rPr>
      </w:pPr>
    </w:p>
    <w:p w:rsidR="00E05D73" w:rsidRPr="00337FB5" w:rsidRDefault="00E05D73" w:rsidP="00E05D73">
      <w:pPr>
        <w:pStyle w:val="BodyText"/>
        <w:spacing w:before="4"/>
        <w:ind w:left="0"/>
        <w:rPr>
          <w:rFonts w:asciiTheme="minorHAnsi" w:hAnsiTheme="minorHAnsi"/>
        </w:rPr>
      </w:pPr>
    </w:p>
    <w:p w:rsidR="00E05D73" w:rsidRPr="00337FB5" w:rsidRDefault="00E05D73" w:rsidP="00E05D73">
      <w:pPr>
        <w:spacing w:before="27"/>
        <w:ind w:right="818"/>
        <w:jc w:val="center"/>
        <w:rPr>
          <w:rFonts w:asciiTheme="minorHAnsi" w:hAnsiTheme="minorHAnsi"/>
          <w:b/>
          <w:sz w:val="24"/>
          <w:szCs w:val="24"/>
        </w:rPr>
      </w:pPr>
      <w:r w:rsidRPr="00337FB5">
        <w:rPr>
          <w:rFonts w:asciiTheme="minorHAnsi" w:hAnsiTheme="minorHAnsi"/>
          <w:b/>
          <w:sz w:val="24"/>
          <w:szCs w:val="24"/>
        </w:rPr>
        <w:t>JOB DESCRIPTION</w:t>
      </w:r>
    </w:p>
    <w:p w:rsidR="00E05D73" w:rsidRPr="00337FB5" w:rsidRDefault="00E05D73" w:rsidP="00E05D73">
      <w:pPr>
        <w:pStyle w:val="BodyText"/>
        <w:spacing w:before="6"/>
        <w:ind w:left="0"/>
        <w:rPr>
          <w:rFonts w:asciiTheme="minorHAnsi" w:hAnsiTheme="minorHAnsi"/>
          <w:b/>
        </w:rPr>
      </w:pPr>
    </w:p>
    <w:p w:rsidR="00E05D73" w:rsidRPr="00337FB5" w:rsidRDefault="00E05D73" w:rsidP="00E05D73">
      <w:pPr>
        <w:tabs>
          <w:tab w:val="left" w:pos="3019"/>
        </w:tabs>
        <w:spacing w:before="63"/>
        <w:ind w:left="152"/>
        <w:rPr>
          <w:rFonts w:asciiTheme="minorHAnsi" w:hAnsiTheme="minorHAnsi"/>
          <w:sz w:val="24"/>
          <w:szCs w:val="24"/>
        </w:rPr>
      </w:pPr>
      <w:r w:rsidRPr="00337FB5">
        <w:rPr>
          <w:rFonts w:asciiTheme="minorHAnsi" w:hAnsiTheme="minorHAnsi"/>
          <w:b/>
          <w:sz w:val="24"/>
          <w:szCs w:val="24"/>
        </w:rPr>
        <w:t>Position</w:t>
      </w:r>
      <w:r w:rsidRPr="00337FB5">
        <w:rPr>
          <w:rFonts w:asciiTheme="minorHAnsi" w:hAnsiTheme="minorHAnsi"/>
          <w:b/>
          <w:spacing w:val="-3"/>
          <w:sz w:val="24"/>
          <w:szCs w:val="24"/>
        </w:rPr>
        <w:t xml:space="preserve"> </w:t>
      </w:r>
      <w:r w:rsidRPr="00337FB5">
        <w:rPr>
          <w:rFonts w:asciiTheme="minorHAnsi" w:hAnsiTheme="minorHAnsi"/>
          <w:b/>
          <w:sz w:val="24"/>
          <w:szCs w:val="24"/>
        </w:rPr>
        <w:t>Title:</w:t>
      </w:r>
      <w:r w:rsidRPr="00337FB5">
        <w:rPr>
          <w:rFonts w:asciiTheme="minorHAnsi" w:hAnsiTheme="minorHAnsi"/>
          <w:b/>
          <w:sz w:val="24"/>
          <w:szCs w:val="24"/>
        </w:rPr>
        <w:tab/>
      </w:r>
      <w:r w:rsidR="00900501" w:rsidRPr="00337FB5">
        <w:rPr>
          <w:rFonts w:asciiTheme="minorHAnsi" w:hAnsiTheme="minorHAnsi"/>
          <w:sz w:val="24"/>
          <w:szCs w:val="24"/>
        </w:rPr>
        <w:t xml:space="preserve">Operations Manager </w:t>
      </w:r>
    </w:p>
    <w:p w:rsidR="00E05D73" w:rsidRPr="00337FB5" w:rsidRDefault="00E05D73" w:rsidP="002D1454">
      <w:pPr>
        <w:tabs>
          <w:tab w:val="left" w:pos="3019"/>
        </w:tabs>
        <w:spacing w:before="120"/>
        <w:ind w:left="152"/>
        <w:rPr>
          <w:rFonts w:asciiTheme="minorHAnsi" w:hAnsiTheme="minorHAnsi"/>
          <w:sz w:val="24"/>
          <w:szCs w:val="24"/>
        </w:rPr>
      </w:pPr>
      <w:r w:rsidRPr="00337FB5">
        <w:rPr>
          <w:rFonts w:asciiTheme="minorHAnsi" w:hAnsiTheme="minorHAnsi"/>
          <w:b/>
          <w:sz w:val="24"/>
          <w:szCs w:val="24"/>
        </w:rPr>
        <w:t>Reports</w:t>
      </w:r>
      <w:r w:rsidRPr="00337FB5">
        <w:rPr>
          <w:rFonts w:asciiTheme="minorHAnsi" w:hAnsiTheme="minorHAnsi"/>
          <w:b/>
          <w:spacing w:val="-2"/>
          <w:sz w:val="24"/>
          <w:szCs w:val="24"/>
        </w:rPr>
        <w:t xml:space="preserve"> </w:t>
      </w:r>
      <w:r w:rsidRPr="00337FB5">
        <w:rPr>
          <w:rFonts w:asciiTheme="minorHAnsi" w:hAnsiTheme="minorHAnsi"/>
          <w:b/>
          <w:sz w:val="24"/>
          <w:szCs w:val="24"/>
        </w:rPr>
        <w:t>To:</w:t>
      </w:r>
      <w:r w:rsidRPr="00337FB5">
        <w:rPr>
          <w:rFonts w:asciiTheme="minorHAnsi" w:hAnsiTheme="minorHAnsi"/>
          <w:b/>
          <w:sz w:val="24"/>
          <w:szCs w:val="24"/>
        </w:rPr>
        <w:tab/>
      </w:r>
      <w:r w:rsidRPr="00337FB5">
        <w:rPr>
          <w:rFonts w:asciiTheme="minorHAnsi" w:hAnsiTheme="minorHAnsi"/>
          <w:sz w:val="24"/>
          <w:szCs w:val="24"/>
        </w:rPr>
        <w:t>CAO/Clerk</w:t>
      </w:r>
      <w:bookmarkStart w:id="0" w:name="Purpose"/>
      <w:bookmarkEnd w:id="0"/>
      <w:r w:rsidR="00900501" w:rsidRPr="00337FB5">
        <w:rPr>
          <w:rFonts w:asciiTheme="minorHAnsi" w:hAnsiTheme="minorHAnsi"/>
          <w:sz w:val="24"/>
          <w:szCs w:val="24"/>
        </w:rPr>
        <w:t xml:space="preserve"> </w:t>
      </w:r>
    </w:p>
    <w:p w:rsidR="00451A66" w:rsidRPr="00337FB5" w:rsidRDefault="00451A66">
      <w:pPr>
        <w:pStyle w:val="BodyText"/>
        <w:ind w:left="0"/>
        <w:rPr>
          <w:rFonts w:asciiTheme="minorHAnsi" w:hAnsiTheme="minorHAnsi"/>
        </w:rPr>
      </w:pPr>
    </w:p>
    <w:p w:rsidR="00451A66" w:rsidRPr="00337FB5" w:rsidRDefault="00451A66">
      <w:pPr>
        <w:pStyle w:val="BodyText"/>
        <w:ind w:left="0"/>
        <w:rPr>
          <w:rFonts w:asciiTheme="minorHAnsi" w:hAnsiTheme="minorHAnsi"/>
        </w:rPr>
      </w:pPr>
    </w:p>
    <w:p w:rsidR="00451A66" w:rsidRPr="00337FB5" w:rsidRDefault="00DF057E">
      <w:pPr>
        <w:pStyle w:val="Heading1"/>
        <w:ind w:right="302"/>
        <w:rPr>
          <w:rFonts w:asciiTheme="minorHAnsi" w:hAnsiTheme="minorHAnsi"/>
        </w:rPr>
      </w:pPr>
      <w:r w:rsidRPr="00337FB5">
        <w:rPr>
          <w:rFonts w:asciiTheme="minorHAnsi" w:hAnsiTheme="minorHAnsi"/>
        </w:rPr>
        <w:t>PRIMARY FUNCTION:</w:t>
      </w:r>
    </w:p>
    <w:p w:rsidR="00451A66" w:rsidRPr="00337FB5" w:rsidRDefault="00451A66">
      <w:pPr>
        <w:pStyle w:val="BodyText"/>
        <w:ind w:left="0"/>
        <w:rPr>
          <w:rFonts w:asciiTheme="minorHAnsi" w:hAnsiTheme="minorHAnsi"/>
          <w:b/>
        </w:rPr>
      </w:pPr>
    </w:p>
    <w:p w:rsidR="00F52997" w:rsidRPr="00337FB5" w:rsidRDefault="00F52997" w:rsidP="00F52997">
      <w:pPr>
        <w:pStyle w:val="BodyText"/>
        <w:ind w:left="0"/>
        <w:rPr>
          <w:rFonts w:asciiTheme="minorHAnsi" w:hAnsiTheme="minorHAnsi"/>
          <w:b/>
        </w:rPr>
      </w:pPr>
      <w:r w:rsidRPr="00337FB5">
        <w:rPr>
          <w:rFonts w:asciiTheme="minorHAnsi" w:hAnsiTheme="minorHAnsi"/>
        </w:rPr>
        <w:t xml:space="preserve">Responsible to the Chief Administrative Officer/Clerk (CAO/Clerk), the Operations Manager is responsible for the efficient administration of the </w:t>
      </w:r>
      <w:r w:rsidR="000E7A23" w:rsidRPr="00337FB5">
        <w:rPr>
          <w:rFonts w:asciiTheme="minorHAnsi" w:hAnsiTheme="minorHAnsi"/>
        </w:rPr>
        <w:t>Roads, Parks</w:t>
      </w:r>
      <w:r w:rsidRPr="00337FB5">
        <w:rPr>
          <w:rFonts w:asciiTheme="minorHAnsi" w:hAnsiTheme="minorHAnsi"/>
        </w:rPr>
        <w:t xml:space="preserve">, Building &amp; Facilities, Campground, Marina, Pheasant Farm &amp; Environmental Services departments of the Township of Pelee. The Operations Manager will lead, direct and coordinate the </w:t>
      </w:r>
      <w:r w:rsidR="000E7A23" w:rsidRPr="00337FB5">
        <w:rPr>
          <w:rFonts w:asciiTheme="minorHAnsi" w:hAnsiTheme="minorHAnsi"/>
        </w:rPr>
        <w:t>Department Managers</w:t>
      </w:r>
      <w:r w:rsidRPr="00337FB5">
        <w:rPr>
          <w:rFonts w:asciiTheme="minorHAnsi" w:hAnsiTheme="minorHAnsi"/>
        </w:rPr>
        <w:t xml:space="preserve"> of the Corporation in developing, implementing and administering the objectives, policies and programs as established and approved by Council in accordance with applicable by-laws and regulations.</w:t>
      </w:r>
    </w:p>
    <w:p w:rsidR="00451A66" w:rsidRPr="00337FB5" w:rsidRDefault="00451A66">
      <w:pPr>
        <w:pStyle w:val="BodyText"/>
        <w:ind w:left="0"/>
        <w:rPr>
          <w:rFonts w:asciiTheme="minorHAnsi" w:hAnsiTheme="minorHAnsi"/>
        </w:rPr>
      </w:pPr>
    </w:p>
    <w:p w:rsidR="00451A66" w:rsidRPr="00337FB5" w:rsidRDefault="00900501">
      <w:pPr>
        <w:pStyle w:val="Heading1"/>
        <w:ind w:right="302"/>
        <w:rPr>
          <w:rFonts w:asciiTheme="minorHAnsi" w:hAnsiTheme="minorHAnsi"/>
        </w:rPr>
      </w:pPr>
      <w:r w:rsidRPr="00337FB5">
        <w:rPr>
          <w:rFonts w:asciiTheme="minorHAnsi" w:hAnsiTheme="minorHAnsi"/>
        </w:rPr>
        <w:t>OPERATIONS MANAGER</w:t>
      </w:r>
      <w:r w:rsidR="00736949" w:rsidRPr="00337FB5">
        <w:rPr>
          <w:rFonts w:asciiTheme="minorHAnsi" w:hAnsiTheme="minorHAnsi"/>
        </w:rPr>
        <w:t xml:space="preserve"> </w:t>
      </w:r>
      <w:r w:rsidR="00DF057E" w:rsidRPr="00337FB5">
        <w:rPr>
          <w:rFonts w:asciiTheme="minorHAnsi" w:hAnsiTheme="minorHAnsi"/>
        </w:rPr>
        <w:t>RESPONSIBILITIES:</w:t>
      </w:r>
    </w:p>
    <w:p w:rsidR="0035361D" w:rsidRPr="00337FB5" w:rsidRDefault="0035361D">
      <w:pPr>
        <w:pStyle w:val="Heading1"/>
        <w:ind w:right="302"/>
        <w:rPr>
          <w:rFonts w:asciiTheme="minorHAnsi" w:hAnsiTheme="minorHAnsi"/>
        </w:rPr>
      </w:pPr>
    </w:p>
    <w:p w:rsidR="00B44243" w:rsidRDefault="00B44243" w:rsidP="00337FB5">
      <w:pPr>
        <w:pStyle w:val="ListParagraph"/>
        <w:numPr>
          <w:ilvl w:val="0"/>
          <w:numId w:val="1"/>
        </w:numPr>
        <w:tabs>
          <w:tab w:val="left" w:pos="821"/>
        </w:tabs>
        <w:ind w:right="521"/>
        <w:rPr>
          <w:rFonts w:asciiTheme="minorHAnsi" w:hAnsiTheme="minorHAnsi"/>
          <w:sz w:val="24"/>
          <w:szCs w:val="24"/>
        </w:rPr>
      </w:pPr>
      <w:r w:rsidRPr="00337FB5">
        <w:rPr>
          <w:rFonts w:asciiTheme="minorHAnsi" w:hAnsiTheme="minorHAnsi"/>
          <w:sz w:val="24"/>
          <w:szCs w:val="24"/>
        </w:rPr>
        <w:t>Liaise with managers daily to ensure necessary tasks are being completed and provide assistance where necessary.</w:t>
      </w:r>
      <w:r w:rsidR="00337FB5" w:rsidRPr="00337FB5">
        <w:rPr>
          <w:rFonts w:asciiTheme="minorHAnsi" w:hAnsiTheme="minorHAnsi"/>
          <w:sz w:val="24"/>
          <w:szCs w:val="24"/>
        </w:rPr>
        <w:t xml:space="preserve">  Lead and supervise staff in the performance of their duties in accordance</w:t>
      </w:r>
      <w:r w:rsidR="00337FB5" w:rsidRPr="00337FB5">
        <w:rPr>
          <w:rFonts w:asciiTheme="minorHAnsi" w:hAnsiTheme="minorHAnsi"/>
          <w:spacing w:val="-36"/>
          <w:sz w:val="24"/>
          <w:szCs w:val="24"/>
        </w:rPr>
        <w:t xml:space="preserve"> </w:t>
      </w:r>
      <w:r w:rsidR="00337FB5" w:rsidRPr="00337FB5">
        <w:rPr>
          <w:rFonts w:asciiTheme="minorHAnsi" w:hAnsiTheme="minorHAnsi"/>
          <w:sz w:val="24"/>
          <w:szCs w:val="24"/>
        </w:rPr>
        <w:t>with the work plans required to fulfill the various functions in each Department.</w:t>
      </w:r>
    </w:p>
    <w:p w:rsidR="00337FB5" w:rsidRPr="00337FB5" w:rsidRDefault="00337FB5" w:rsidP="00337FB5">
      <w:pPr>
        <w:pStyle w:val="ListParagraph"/>
        <w:numPr>
          <w:ilvl w:val="0"/>
          <w:numId w:val="1"/>
        </w:numPr>
        <w:contextualSpacing/>
        <w:rPr>
          <w:rFonts w:asciiTheme="minorHAnsi" w:hAnsiTheme="minorHAnsi"/>
          <w:sz w:val="24"/>
          <w:szCs w:val="24"/>
        </w:rPr>
      </w:pPr>
      <w:r w:rsidRPr="00337FB5">
        <w:rPr>
          <w:rFonts w:asciiTheme="minorHAnsi" w:hAnsiTheme="minorHAnsi"/>
          <w:sz w:val="24"/>
          <w:szCs w:val="24"/>
        </w:rPr>
        <w:t>Shall ensure that the organization, assignment and scheduling of work occurs according to Council policies, provincial policies and strictly observe the Occupational Health &amp; Safety Act, and all relevant legislation and regulations.</w:t>
      </w:r>
    </w:p>
    <w:p w:rsidR="00337FB5" w:rsidRPr="00337FB5" w:rsidRDefault="00337FB5" w:rsidP="00337FB5">
      <w:pPr>
        <w:pStyle w:val="ListParagraph"/>
        <w:numPr>
          <w:ilvl w:val="0"/>
          <w:numId w:val="1"/>
        </w:numPr>
        <w:tabs>
          <w:tab w:val="left" w:pos="821"/>
        </w:tabs>
        <w:ind w:right="521"/>
        <w:rPr>
          <w:rFonts w:asciiTheme="minorHAnsi" w:hAnsiTheme="minorHAnsi"/>
          <w:sz w:val="24"/>
          <w:szCs w:val="24"/>
        </w:rPr>
      </w:pPr>
      <w:r w:rsidRPr="00337FB5">
        <w:rPr>
          <w:rFonts w:asciiTheme="minorHAnsi" w:hAnsiTheme="minorHAnsi"/>
          <w:sz w:val="24"/>
          <w:szCs w:val="24"/>
        </w:rPr>
        <w:t>Assist in various departments to ensure that daily works tasks and special projects are completed in a timely manner i.e., plowing the airport in the winter, assisting in cutting firewood for the Campground, brush clearing</w:t>
      </w:r>
      <w:r>
        <w:rPr>
          <w:rFonts w:asciiTheme="minorHAnsi" w:hAnsiTheme="minorHAnsi"/>
          <w:sz w:val="24"/>
          <w:szCs w:val="24"/>
        </w:rPr>
        <w:t>, etc</w:t>
      </w:r>
      <w:r w:rsidRPr="00337FB5">
        <w:rPr>
          <w:rFonts w:asciiTheme="minorHAnsi" w:hAnsiTheme="minorHAnsi"/>
          <w:sz w:val="24"/>
          <w:szCs w:val="24"/>
        </w:rPr>
        <w:t>.</w:t>
      </w:r>
    </w:p>
    <w:p w:rsidR="00337FB5" w:rsidRPr="00337FB5" w:rsidRDefault="00337FB5" w:rsidP="00337FB5">
      <w:pPr>
        <w:pStyle w:val="ListParagraph"/>
        <w:numPr>
          <w:ilvl w:val="0"/>
          <w:numId w:val="1"/>
        </w:numPr>
        <w:tabs>
          <w:tab w:val="left" w:pos="821"/>
        </w:tabs>
        <w:spacing w:before="16" w:line="276" w:lineRule="exact"/>
        <w:ind w:right="497"/>
        <w:rPr>
          <w:rFonts w:asciiTheme="minorHAnsi" w:hAnsiTheme="minorHAnsi"/>
          <w:sz w:val="24"/>
          <w:szCs w:val="24"/>
        </w:rPr>
      </w:pPr>
      <w:r w:rsidRPr="00337FB5">
        <w:rPr>
          <w:rFonts w:asciiTheme="minorHAnsi" w:hAnsiTheme="minorHAnsi"/>
          <w:sz w:val="24"/>
          <w:szCs w:val="24"/>
        </w:rPr>
        <w:t>Ensure that all work for maintenance and/or construction in all Departments meets the current municipal, provincial or federal standards and regulations when required.</w:t>
      </w:r>
    </w:p>
    <w:p w:rsidR="00337FB5" w:rsidRPr="00337FB5" w:rsidRDefault="00337FB5" w:rsidP="00337FB5">
      <w:pPr>
        <w:pStyle w:val="ListParagraph"/>
        <w:numPr>
          <w:ilvl w:val="0"/>
          <w:numId w:val="1"/>
        </w:numPr>
        <w:tabs>
          <w:tab w:val="left" w:pos="821"/>
        </w:tabs>
        <w:spacing w:before="1"/>
        <w:ind w:right="159"/>
        <w:rPr>
          <w:rFonts w:asciiTheme="minorHAnsi" w:hAnsiTheme="minorHAnsi"/>
          <w:sz w:val="24"/>
          <w:szCs w:val="24"/>
        </w:rPr>
      </w:pPr>
      <w:r w:rsidRPr="00337FB5">
        <w:rPr>
          <w:rFonts w:asciiTheme="minorHAnsi" w:hAnsiTheme="minorHAnsi"/>
          <w:sz w:val="24"/>
          <w:szCs w:val="24"/>
        </w:rPr>
        <w:t>Responsible for ensuring that all department staff receives adequate training and professional development in their respective areas such as WHMIS, confined spaced, etc., and as deemed appropriate in accordance with approved budget</w:t>
      </w:r>
      <w:r w:rsidRPr="00337FB5">
        <w:rPr>
          <w:rFonts w:asciiTheme="minorHAnsi" w:hAnsiTheme="minorHAnsi"/>
          <w:spacing w:val="-16"/>
          <w:sz w:val="24"/>
          <w:szCs w:val="24"/>
        </w:rPr>
        <w:t xml:space="preserve"> </w:t>
      </w:r>
      <w:r w:rsidRPr="00337FB5">
        <w:rPr>
          <w:rFonts w:asciiTheme="minorHAnsi" w:hAnsiTheme="minorHAnsi"/>
          <w:sz w:val="24"/>
          <w:szCs w:val="24"/>
        </w:rPr>
        <w:t>appropriations.</w:t>
      </w:r>
    </w:p>
    <w:p w:rsidR="0035361D" w:rsidRPr="00337FB5" w:rsidRDefault="0035361D" w:rsidP="0035361D">
      <w:pPr>
        <w:pStyle w:val="ListParagraph"/>
        <w:numPr>
          <w:ilvl w:val="0"/>
          <w:numId w:val="1"/>
        </w:numPr>
        <w:tabs>
          <w:tab w:val="left" w:pos="821"/>
        </w:tabs>
        <w:ind w:right="521"/>
        <w:rPr>
          <w:rFonts w:asciiTheme="minorHAnsi" w:hAnsiTheme="minorHAnsi"/>
          <w:sz w:val="24"/>
          <w:szCs w:val="24"/>
        </w:rPr>
      </w:pPr>
      <w:r w:rsidRPr="00337FB5">
        <w:rPr>
          <w:rFonts w:asciiTheme="minorHAnsi" w:hAnsiTheme="minorHAnsi"/>
          <w:sz w:val="24"/>
          <w:szCs w:val="24"/>
        </w:rPr>
        <w:t>Monitor Departmental time sheets and review submissions for delivery to the CAO/Clerk; review and approve any overtime requests.</w:t>
      </w:r>
    </w:p>
    <w:p w:rsidR="00FE77FE" w:rsidRPr="00337FB5" w:rsidRDefault="00FE77FE" w:rsidP="00FE77FE">
      <w:pPr>
        <w:pStyle w:val="ListParagraph"/>
        <w:numPr>
          <w:ilvl w:val="0"/>
          <w:numId w:val="1"/>
        </w:numPr>
        <w:tabs>
          <w:tab w:val="left" w:pos="821"/>
        </w:tabs>
        <w:ind w:right="521"/>
        <w:rPr>
          <w:rFonts w:asciiTheme="minorHAnsi" w:hAnsiTheme="minorHAnsi"/>
          <w:sz w:val="24"/>
          <w:szCs w:val="24"/>
        </w:rPr>
      </w:pPr>
      <w:r w:rsidRPr="00337FB5">
        <w:rPr>
          <w:rFonts w:asciiTheme="minorHAnsi" w:hAnsiTheme="minorHAnsi"/>
          <w:sz w:val="24"/>
          <w:szCs w:val="24"/>
        </w:rPr>
        <w:t xml:space="preserve">Responsible for general </w:t>
      </w:r>
      <w:r w:rsidRPr="00337FB5">
        <w:rPr>
          <w:rFonts w:asciiTheme="minorHAnsi" w:eastAsiaTheme="minorHAnsi" w:hAnsiTheme="minorHAnsi" w:cs="Calibri Light"/>
          <w:color w:val="000000"/>
          <w:sz w:val="24"/>
          <w:szCs w:val="24"/>
        </w:rPr>
        <w:t xml:space="preserve">Municipal Building Maintenance: </w:t>
      </w:r>
    </w:p>
    <w:p w:rsidR="00FE77FE" w:rsidRPr="00337FB5" w:rsidRDefault="00FE77FE" w:rsidP="00FE77FE">
      <w:pPr>
        <w:pStyle w:val="ListParagraph"/>
        <w:numPr>
          <w:ilvl w:val="1"/>
          <w:numId w:val="1"/>
        </w:numPr>
        <w:tabs>
          <w:tab w:val="left" w:pos="821"/>
        </w:tabs>
        <w:ind w:right="521"/>
        <w:rPr>
          <w:rFonts w:asciiTheme="minorHAnsi" w:hAnsiTheme="minorHAnsi"/>
          <w:sz w:val="24"/>
          <w:szCs w:val="24"/>
        </w:rPr>
      </w:pPr>
      <w:r w:rsidRPr="00337FB5">
        <w:rPr>
          <w:rFonts w:asciiTheme="minorHAnsi" w:eastAsiaTheme="minorHAnsi" w:hAnsiTheme="minorHAnsi" w:cs="Calibri Light"/>
          <w:color w:val="000000"/>
          <w:sz w:val="24"/>
          <w:szCs w:val="24"/>
        </w:rPr>
        <w:lastRenderedPageBreak/>
        <w:t>General maintenance of the Municipal Office, Medical Clinic/EMS facilities.</w:t>
      </w:r>
      <w:r w:rsidRPr="00337FB5">
        <w:rPr>
          <w:rFonts w:asciiTheme="minorHAnsi" w:eastAsiaTheme="minorHAnsi" w:hAnsiTheme="minorHAnsi" w:cs="Calibri Light"/>
          <w:color w:val="000000"/>
          <w:sz w:val="24"/>
          <w:szCs w:val="24"/>
        </w:rPr>
        <w:tab/>
      </w:r>
    </w:p>
    <w:p w:rsidR="00FE77FE" w:rsidRPr="00337FB5" w:rsidRDefault="00FE77FE" w:rsidP="00FE77FE">
      <w:pPr>
        <w:pStyle w:val="ListParagraph"/>
        <w:numPr>
          <w:ilvl w:val="1"/>
          <w:numId w:val="1"/>
        </w:numPr>
        <w:tabs>
          <w:tab w:val="left" w:pos="821"/>
        </w:tabs>
        <w:ind w:right="521"/>
        <w:rPr>
          <w:rFonts w:asciiTheme="minorHAnsi" w:hAnsiTheme="minorHAnsi"/>
          <w:sz w:val="24"/>
          <w:szCs w:val="24"/>
        </w:rPr>
      </w:pPr>
      <w:r w:rsidRPr="00337FB5">
        <w:rPr>
          <w:rFonts w:asciiTheme="minorHAnsi" w:eastAsiaTheme="minorHAnsi" w:hAnsiTheme="minorHAnsi" w:cs="Calibri Light"/>
          <w:color w:val="000000"/>
          <w:sz w:val="24"/>
          <w:szCs w:val="24"/>
        </w:rPr>
        <w:t xml:space="preserve">Oversees and sets up any contracted work necessary with Clerk’s authorization (for example plumbing and electrical) </w:t>
      </w:r>
    </w:p>
    <w:p w:rsidR="00FE77FE" w:rsidRPr="00337FB5" w:rsidRDefault="00FE77FE" w:rsidP="00FE77FE">
      <w:pPr>
        <w:pStyle w:val="ListParagraph"/>
        <w:numPr>
          <w:ilvl w:val="1"/>
          <w:numId w:val="1"/>
        </w:numPr>
        <w:tabs>
          <w:tab w:val="left" w:pos="821"/>
        </w:tabs>
        <w:ind w:right="521"/>
        <w:rPr>
          <w:rFonts w:asciiTheme="minorHAnsi" w:hAnsiTheme="minorHAnsi"/>
          <w:sz w:val="24"/>
          <w:szCs w:val="24"/>
        </w:rPr>
      </w:pPr>
      <w:r w:rsidRPr="00337FB5">
        <w:rPr>
          <w:rFonts w:asciiTheme="minorHAnsi" w:eastAsiaTheme="minorHAnsi" w:hAnsiTheme="minorHAnsi" w:cs="Calibri Light"/>
          <w:color w:val="000000"/>
          <w:sz w:val="24"/>
          <w:szCs w:val="24"/>
        </w:rPr>
        <w:t xml:space="preserve">Budgets large work projects with Clerk’s assistance. </w:t>
      </w:r>
    </w:p>
    <w:p w:rsidR="00337FB5" w:rsidRPr="00337FB5" w:rsidRDefault="00337FB5" w:rsidP="00337FB5">
      <w:pPr>
        <w:pStyle w:val="ListParagraph"/>
        <w:numPr>
          <w:ilvl w:val="0"/>
          <w:numId w:val="1"/>
        </w:numPr>
        <w:contextualSpacing/>
        <w:rPr>
          <w:rFonts w:asciiTheme="minorHAnsi" w:hAnsiTheme="minorHAnsi"/>
          <w:sz w:val="24"/>
          <w:szCs w:val="24"/>
        </w:rPr>
      </w:pPr>
      <w:r w:rsidRPr="00337FB5">
        <w:rPr>
          <w:rFonts w:asciiTheme="minorHAnsi" w:hAnsiTheme="minorHAnsi"/>
          <w:sz w:val="24"/>
          <w:szCs w:val="24"/>
        </w:rPr>
        <w:t>Responsible to develop and recommend strategies, plans and budgets for all related departmental projects and annual operations;</w:t>
      </w:r>
    </w:p>
    <w:p w:rsidR="00337FB5" w:rsidRDefault="00337FB5" w:rsidP="00337FB5">
      <w:pPr>
        <w:pStyle w:val="ListParagraph"/>
        <w:numPr>
          <w:ilvl w:val="0"/>
          <w:numId w:val="1"/>
        </w:numPr>
        <w:tabs>
          <w:tab w:val="left" w:pos="821"/>
        </w:tabs>
        <w:spacing w:before="21" w:line="274" w:lineRule="exact"/>
        <w:ind w:right="552"/>
        <w:rPr>
          <w:rFonts w:asciiTheme="minorHAnsi" w:hAnsiTheme="minorHAnsi"/>
          <w:sz w:val="24"/>
          <w:szCs w:val="24"/>
        </w:rPr>
      </w:pPr>
      <w:r>
        <w:rPr>
          <w:rFonts w:asciiTheme="minorHAnsi" w:hAnsiTheme="minorHAnsi"/>
          <w:sz w:val="24"/>
          <w:szCs w:val="24"/>
        </w:rPr>
        <w:t>Assists in preparing and compiling</w:t>
      </w:r>
      <w:r w:rsidRPr="00337FB5">
        <w:rPr>
          <w:rFonts w:asciiTheme="minorHAnsi" w:hAnsiTheme="minorHAnsi"/>
          <w:sz w:val="24"/>
          <w:szCs w:val="24"/>
        </w:rPr>
        <w:t xml:space="preserve"> budget estimates for the operations and their capital expenditures and revenues; monitor monthly budget as approved by</w:t>
      </w:r>
      <w:r w:rsidRPr="00337FB5">
        <w:rPr>
          <w:rFonts w:asciiTheme="minorHAnsi" w:hAnsiTheme="minorHAnsi"/>
          <w:spacing w:val="-20"/>
          <w:sz w:val="24"/>
          <w:szCs w:val="24"/>
        </w:rPr>
        <w:t xml:space="preserve"> </w:t>
      </w:r>
      <w:r w:rsidRPr="00337FB5">
        <w:rPr>
          <w:rFonts w:asciiTheme="minorHAnsi" w:hAnsiTheme="minorHAnsi"/>
          <w:sz w:val="24"/>
          <w:szCs w:val="24"/>
        </w:rPr>
        <w:t>Council.</w:t>
      </w:r>
    </w:p>
    <w:p w:rsidR="00337FB5" w:rsidRPr="00337FB5" w:rsidRDefault="00337FB5" w:rsidP="00337FB5">
      <w:pPr>
        <w:pStyle w:val="ListParagraph"/>
        <w:widowControl/>
        <w:numPr>
          <w:ilvl w:val="0"/>
          <w:numId w:val="1"/>
        </w:numPr>
        <w:autoSpaceDE w:val="0"/>
        <w:autoSpaceDN w:val="0"/>
        <w:adjustRightInd w:val="0"/>
        <w:rPr>
          <w:rFonts w:asciiTheme="minorHAnsi" w:eastAsiaTheme="minorHAnsi" w:hAnsiTheme="minorHAnsi"/>
          <w:color w:val="000000"/>
          <w:sz w:val="24"/>
          <w:szCs w:val="24"/>
        </w:rPr>
      </w:pPr>
      <w:r w:rsidRPr="00337FB5">
        <w:rPr>
          <w:rFonts w:asciiTheme="minorHAnsi" w:eastAsiaTheme="minorHAnsi" w:hAnsiTheme="minorHAnsi"/>
          <w:color w:val="000000"/>
          <w:sz w:val="24"/>
          <w:szCs w:val="24"/>
        </w:rPr>
        <w:t xml:space="preserve">Overseeing the implementation of Health &amp; Safety programs for operations and maintenance staff, to ensure safe work environments that meet all the requirements of the Occupational Health and Safety Act and regulations. </w:t>
      </w:r>
    </w:p>
    <w:p w:rsidR="0035361D" w:rsidRPr="00337FB5" w:rsidRDefault="0035361D" w:rsidP="0035361D">
      <w:pPr>
        <w:pStyle w:val="ListParagraph"/>
        <w:numPr>
          <w:ilvl w:val="0"/>
          <w:numId w:val="1"/>
        </w:numPr>
        <w:tabs>
          <w:tab w:val="left" w:pos="821"/>
        </w:tabs>
        <w:ind w:right="267"/>
        <w:rPr>
          <w:rFonts w:asciiTheme="minorHAnsi" w:hAnsiTheme="minorHAnsi"/>
          <w:sz w:val="24"/>
          <w:szCs w:val="24"/>
        </w:rPr>
      </w:pPr>
      <w:r w:rsidRPr="00337FB5">
        <w:rPr>
          <w:rFonts w:asciiTheme="minorHAnsi" w:hAnsiTheme="minorHAnsi"/>
          <w:sz w:val="24"/>
          <w:szCs w:val="24"/>
        </w:rPr>
        <w:t>Prepare reports and recommendations for Council review and approval on the day-to-day operations and new or proposed legislation or resolutions to</w:t>
      </w:r>
      <w:r w:rsidRPr="00337FB5">
        <w:rPr>
          <w:rFonts w:asciiTheme="minorHAnsi" w:hAnsiTheme="minorHAnsi"/>
          <w:spacing w:val="-29"/>
          <w:sz w:val="24"/>
          <w:szCs w:val="24"/>
        </w:rPr>
        <w:t xml:space="preserve"> </w:t>
      </w:r>
      <w:r w:rsidRPr="00337FB5">
        <w:rPr>
          <w:rFonts w:asciiTheme="minorHAnsi" w:hAnsiTheme="minorHAnsi"/>
          <w:sz w:val="24"/>
          <w:szCs w:val="24"/>
        </w:rPr>
        <w:t>address such</w:t>
      </w:r>
      <w:r w:rsidRPr="00337FB5">
        <w:rPr>
          <w:rFonts w:asciiTheme="minorHAnsi" w:hAnsiTheme="minorHAnsi"/>
          <w:spacing w:val="-6"/>
          <w:sz w:val="24"/>
          <w:szCs w:val="24"/>
        </w:rPr>
        <w:t xml:space="preserve"> </w:t>
      </w:r>
      <w:r w:rsidRPr="00337FB5">
        <w:rPr>
          <w:rFonts w:asciiTheme="minorHAnsi" w:hAnsiTheme="minorHAnsi"/>
          <w:sz w:val="24"/>
          <w:szCs w:val="24"/>
        </w:rPr>
        <w:t>recommendations.</w:t>
      </w:r>
    </w:p>
    <w:p w:rsidR="0035361D" w:rsidRPr="00337FB5" w:rsidRDefault="0035361D" w:rsidP="0035361D">
      <w:pPr>
        <w:pStyle w:val="ListParagraph"/>
        <w:numPr>
          <w:ilvl w:val="0"/>
          <w:numId w:val="1"/>
        </w:numPr>
        <w:tabs>
          <w:tab w:val="left" w:pos="821"/>
        </w:tabs>
        <w:ind w:right="124"/>
        <w:rPr>
          <w:rFonts w:asciiTheme="minorHAnsi" w:hAnsiTheme="minorHAnsi"/>
          <w:sz w:val="24"/>
          <w:szCs w:val="24"/>
        </w:rPr>
      </w:pPr>
      <w:r w:rsidRPr="00337FB5">
        <w:rPr>
          <w:rFonts w:asciiTheme="minorHAnsi" w:hAnsiTheme="minorHAnsi"/>
          <w:sz w:val="24"/>
          <w:szCs w:val="24"/>
        </w:rPr>
        <w:t>Attend regular or special Council meetings to communicate and interface with</w:t>
      </w:r>
      <w:r w:rsidRPr="00337FB5">
        <w:rPr>
          <w:rFonts w:asciiTheme="minorHAnsi" w:hAnsiTheme="minorHAnsi"/>
          <w:spacing w:val="-29"/>
          <w:sz w:val="24"/>
          <w:szCs w:val="24"/>
        </w:rPr>
        <w:t xml:space="preserve"> </w:t>
      </w:r>
      <w:r w:rsidRPr="00337FB5">
        <w:rPr>
          <w:rFonts w:asciiTheme="minorHAnsi" w:hAnsiTheme="minorHAnsi"/>
          <w:sz w:val="24"/>
          <w:szCs w:val="24"/>
        </w:rPr>
        <w:t>the Mayor, Council and general public on matters as required and carry out Council direction.</w:t>
      </w:r>
    </w:p>
    <w:p w:rsidR="0035361D" w:rsidRPr="00337FB5" w:rsidRDefault="0035361D" w:rsidP="0035361D">
      <w:pPr>
        <w:pStyle w:val="ListParagraph"/>
        <w:numPr>
          <w:ilvl w:val="0"/>
          <w:numId w:val="1"/>
        </w:numPr>
        <w:tabs>
          <w:tab w:val="left" w:pos="821"/>
        </w:tabs>
        <w:ind w:right="737"/>
        <w:rPr>
          <w:rFonts w:asciiTheme="minorHAnsi" w:hAnsiTheme="minorHAnsi"/>
          <w:sz w:val="24"/>
          <w:szCs w:val="24"/>
        </w:rPr>
      </w:pPr>
      <w:r w:rsidRPr="00337FB5">
        <w:rPr>
          <w:rFonts w:asciiTheme="minorHAnsi" w:hAnsiTheme="minorHAnsi"/>
          <w:sz w:val="24"/>
          <w:szCs w:val="24"/>
        </w:rPr>
        <w:t>Establish and maintain a liaison and positive relationship with the</w:t>
      </w:r>
      <w:r w:rsidRPr="00337FB5">
        <w:rPr>
          <w:rFonts w:asciiTheme="minorHAnsi" w:hAnsiTheme="minorHAnsi"/>
          <w:spacing w:val="-24"/>
          <w:sz w:val="24"/>
          <w:szCs w:val="24"/>
        </w:rPr>
        <w:t xml:space="preserve"> </w:t>
      </w:r>
      <w:r w:rsidRPr="00337FB5">
        <w:rPr>
          <w:rFonts w:asciiTheme="minorHAnsi" w:hAnsiTheme="minorHAnsi"/>
          <w:sz w:val="24"/>
          <w:szCs w:val="24"/>
        </w:rPr>
        <w:t>residents, business community, local boards and authorities, provincial and federal governments.</w:t>
      </w:r>
    </w:p>
    <w:p w:rsidR="0035361D" w:rsidRPr="00337FB5" w:rsidRDefault="0035361D" w:rsidP="0035361D">
      <w:pPr>
        <w:pStyle w:val="ListParagraph"/>
        <w:numPr>
          <w:ilvl w:val="0"/>
          <w:numId w:val="1"/>
        </w:numPr>
        <w:tabs>
          <w:tab w:val="left" w:pos="821"/>
        </w:tabs>
        <w:ind w:right="521"/>
        <w:rPr>
          <w:rFonts w:asciiTheme="minorHAnsi" w:hAnsiTheme="minorHAnsi"/>
          <w:sz w:val="24"/>
          <w:szCs w:val="24"/>
        </w:rPr>
      </w:pPr>
      <w:r w:rsidRPr="00337FB5">
        <w:rPr>
          <w:rFonts w:asciiTheme="minorHAnsi" w:hAnsiTheme="minorHAnsi"/>
          <w:sz w:val="24"/>
          <w:szCs w:val="24"/>
        </w:rPr>
        <w:t>Receive and respond to enquiries, complaints and emergency calls from the residents and general public, developers, agencies and other government levels.</w:t>
      </w:r>
    </w:p>
    <w:p w:rsidR="0035361D" w:rsidRPr="00337FB5" w:rsidRDefault="0035361D" w:rsidP="0035361D">
      <w:pPr>
        <w:pStyle w:val="ListParagraph"/>
        <w:numPr>
          <w:ilvl w:val="0"/>
          <w:numId w:val="1"/>
        </w:numPr>
        <w:tabs>
          <w:tab w:val="left" w:pos="821"/>
        </w:tabs>
        <w:spacing w:before="22" w:line="274" w:lineRule="exact"/>
        <w:ind w:right="1058"/>
        <w:rPr>
          <w:rFonts w:asciiTheme="minorHAnsi" w:hAnsiTheme="minorHAnsi"/>
          <w:sz w:val="24"/>
          <w:szCs w:val="24"/>
        </w:rPr>
      </w:pPr>
      <w:r w:rsidRPr="00337FB5">
        <w:rPr>
          <w:rFonts w:asciiTheme="minorHAnsi" w:hAnsiTheme="minorHAnsi"/>
          <w:sz w:val="24"/>
          <w:szCs w:val="24"/>
        </w:rPr>
        <w:t>Attends necessary and/or approved educational workshops, seminars</w:t>
      </w:r>
      <w:r w:rsidRPr="00337FB5">
        <w:rPr>
          <w:rFonts w:asciiTheme="minorHAnsi" w:hAnsiTheme="minorHAnsi"/>
          <w:spacing w:val="-26"/>
          <w:sz w:val="24"/>
          <w:szCs w:val="24"/>
        </w:rPr>
        <w:t xml:space="preserve">, </w:t>
      </w:r>
      <w:r w:rsidRPr="00337FB5">
        <w:rPr>
          <w:rFonts w:asciiTheme="minorHAnsi" w:hAnsiTheme="minorHAnsi"/>
          <w:sz w:val="24"/>
          <w:szCs w:val="24"/>
        </w:rPr>
        <w:t>webinars, meetings and conferences.</w:t>
      </w:r>
    </w:p>
    <w:p w:rsidR="00824ABE" w:rsidRPr="00337FB5" w:rsidRDefault="0035361D" w:rsidP="00824ABE">
      <w:pPr>
        <w:pStyle w:val="ListParagraph"/>
        <w:numPr>
          <w:ilvl w:val="0"/>
          <w:numId w:val="1"/>
        </w:numPr>
        <w:contextualSpacing/>
        <w:rPr>
          <w:rFonts w:asciiTheme="minorHAnsi" w:hAnsiTheme="minorHAnsi"/>
          <w:sz w:val="24"/>
          <w:szCs w:val="24"/>
        </w:rPr>
      </w:pPr>
      <w:r w:rsidRPr="00337FB5">
        <w:rPr>
          <w:rFonts w:asciiTheme="minorHAnsi" w:hAnsiTheme="minorHAnsi"/>
          <w:sz w:val="24"/>
          <w:szCs w:val="24"/>
        </w:rPr>
        <w:t>Acts as a member of the Emergency Response team for Island wide emergencies under the direction of the Mayor and the Community Emergency Management Coordinator;</w:t>
      </w:r>
    </w:p>
    <w:p w:rsidR="008003A2" w:rsidRPr="00337FB5" w:rsidRDefault="00824ABE" w:rsidP="008003A2">
      <w:pPr>
        <w:pStyle w:val="ListParagraph"/>
        <w:numPr>
          <w:ilvl w:val="0"/>
          <w:numId w:val="1"/>
        </w:numPr>
        <w:contextualSpacing/>
        <w:rPr>
          <w:rFonts w:asciiTheme="minorHAnsi" w:hAnsiTheme="minorHAnsi"/>
          <w:sz w:val="24"/>
          <w:szCs w:val="24"/>
        </w:rPr>
      </w:pPr>
      <w:r w:rsidRPr="00337FB5">
        <w:rPr>
          <w:rFonts w:asciiTheme="minorHAnsi" w:eastAsiaTheme="minorHAnsi" w:hAnsiTheme="minorHAnsi" w:cs="HelveticaNeueLTStd-Roman"/>
          <w:sz w:val="24"/>
          <w:szCs w:val="24"/>
        </w:rPr>
        <w:t>This position is responsible for ensuring the necessary resources are available to conduct operations, maintenance for the various systems, and work with staff to ensure proper and safe work control procedures are followed.</w:t>
      </w:r>
    </w:p>
    <w:p w:rsidR="00451A66" w:rsidRPr="00337FB5" w:rsidRDefault="00DF057E">
      <w:pPr>
        <w:pStyle w:val="ListParagraph"/>
        <w:numPr>
          <w:ilvl w:val="0"/>
          <w:numId w:val="1"/>
        </w:numPr>
        <w:tabs>
          <w:tab w:val="left" w:pos="821"/>
        </w:tabs>
        <w:spacing w:line="290" w:lineRule="exact"/>
        <w:rPr>
          <w:rFonts w:asciiTheme="minorHAnsi" w:hAnsiTheme="minorHAnsi"/>
          <w:sz w:val="24"/>
          <w:szCs w:val="24"/>
        </w:rPr>
      </w:pPr>
      <w:r w:rsidRPr="00337FB5">
        <w:rPr>
          <w:rFonts w:asciiTheme="minorHAnsi" w:hAnsiTheme="minorHAnsi"/>
          <w:sz w:val="24"/>
          <w:szCs w:val="24"/>
        </w:rPr>
        <w:t>Perform other related duties as</w:t>
      </w:r>
      <w:r w:rsidRPr="00337FB5">
        <w:rPr>
          <w:rFonts w:asciiTheme="minorHAnsi" w:hAnsiTheme="minorHAnsi"/>
          <w:spacing w:val="-11"/>
          <w:sz w:val="24"/>
          <w:szCs w:val="24"/>
        </w:rPr>
        <w:t xml:space="preserve"> </w:t>
      </w:r>
      <w:r w:rsidRPr="00337FB5">
        <w:rPr>
          <w:rFonts w:asciiTheme="minorHAnsi" w:hAnsiTheme="minorHAnsi"/>
          <w:sz w:val="24"/>
          <w:szCs w:val="24"/>
        </w:rPr>
        <w:t>assigned</w:t>
      </w:r>
      <w:r w:rsidR="00337FB5">
        <w:rPr>
          <w:rFonts w:asciiTheme="minorHAnsi" w:hAnsiTheme="minorHAnsi"/>
          <w:sz w:val="24"/>
          <w:szCs w:val="24"/>
        </w:rPr>
        <w:t xml:space="preserve"> by the CAO/Clerk</w:t>
      </w:r>
      <w:r w:rsidRPr="00337FB5">
        <w:rPr>
          <w:rFonts w:asciiTheme="minorHAnsi" w:hAnsiTheme="minorHAnsi"/>
          <w:sz w:val="24"/>
          <w:szCs w:val="24"/>
        </w:rPr>
        <w:t>.</w:t>
      </w:r>
    </w:p>
    <w:p w:rsidR="00C912CF" w:rsidRPr="00337FB5" w:rsidRDefault="00C912CF" w:rsidP="00C912CF">
      <w:pPr>
        <w:tabs>
          <w:tab w:val="left" w:pos="821"/>
        </w:tabs>
        <w:spacing w:line="290" w:lineRule="exact"/>
        <w:rPr>
          <w:rFonts w:asciiTheme="minorHAnsi" w:hAnsiTheme="minorHAnsi"/>
          <w:sz w:val="24"/>
          <w:szCs w:val="24"/>
        </w:rPr>
      </w:pPr>
    </w:p>
    <w:p w:rsidR="00C912CF" w:rsidRPr="00337FB5" w:rsidRDefault="00C912CF" w:rsidP="00C912CF">
      <w:pPr>
        <w:ind w:left="360"/>
        <w:rPr>
          <w:rFonts w:asciiTheme="minorHAnsi" w:hAnsiTheme="minorHAnsi"/>
          <w:b/>
          <w:sz w:val="24"/>
          <w:szCs w:val="24"/>
        </w:rPr>
      </w:pPr>
      <w:r w:rsidRPr="00337FB5">
        <w:rPr>
          <w:rFonts w:asciiTheme="minorHAnsi" w:hAnsiTheme="minorHAnsi"/>
          <w:b/>
          <w:sz w:val="24"/>
          <w:szCs w:val="24"/>
        </w:rPr>
        <w:t>HUMAN RESOURCES:</w:t>
      </w:r>
    </w:p>
    <w:p w:rsidR="00C912CF" w:rsidRPr="00337FB5" w:rsidRDefault="00C912CF" w:rsidP="00C912CF">
      <w:pPr>
        <w:pStyle w:val="ListParagraph"/>
        <w:numPr>
          <w:ilvl w:val="0"/>
          <w:numId w:val="7"/>
        </w:numPr>
        <w:contextualSpacing/>
        <w:rPr>
          <w:rFonts w:asciiTheme="minorHAnsi" w:hAnsiTheme="minorHAnsi"/>
          <w:b/>
          <w:sz w:val="24"/>
          <w:szCs w:val="24"/>
        </w:rPr>
      </w:pPr>
      <w:r w:rsidRPr="00337FB5">
        <w:rPr>
          <w:rFonts w:asciiTheme="minorHAnsi" w:hAnsiTheme="minorHAnsi"/>
          <w:sz w:val="24"/>
          <w:szCs w:val="24"/>
        </w:rPr>
        <w:t xml:space="preserve">Oversee and provide direction to outside </w:t>
      </w:r>
      <w:r w:rsidR="00900501" w:rsidRPr="00337FB5">
        <w:rPr>
          <w:rFonts w:asciiTheme="minorHAnsi" w:hAnsiTheme="minorHAnsi"/>
          <w:sz w:val="24"/>
          <w:szCs w:val="24"/>
        </w:rPr>
        <w:t>Managers, including the Pheasant Farm, Marina, Campground and Parks</w:t>
      </w:r>
      <w:r w:rsidR="00EE5D09" w:rsidRPr="00337FB5">
        <w:rPr>
          <w:rFonts w:asciiTheme="minorHAnsi" w:hAnsiTheme="minorHAnsi"/>
          <w:sz w:val="24"/>
          <w:szCs w:val="24"/>
        </w:rPr>
        <w:t>, Roads and Environmental Services</w:t>
      </w:r>
      <w:r w:rsidR="00900501" w:rsidRPr="00337FB5">
        <w:rPr>
          <w:rFonts w:asciiTheme="minorHAnsi" w:hAnsiTheme="minorHAnsi"/>
          <w:sz w:val="24"/>
          <w:szCs w:val="24"/>
        </w:rPr>
        <w:t>;</w:t>
      </w:r>
    </w:p>
    <w:p w:rsidR="00337FB5" w:rsidRPr="00337FB5" w:rsidRDefault="00C912CF" w:rsidP="00C912CF">
      <w:pPr>
        <w:pStyle w:val="ListParagraph"/>
        <w:numPr>
          <w:ilvl w:val="0"/>
          <w:numId w:val="7"/>
        </w:numPr>
        <w:contextualSpacing/>
        <w:rPr>
          <w:rFonts w:asciiTheme="minorHAnsi" w:hAnsiTheme="minorHAnsi"/>
          <w:b/>
          <w:sz w:val="24"/>
          <w:szCs w:val="24"/>
        </w:rPr>
      </w:pPr>
      <w:r w:rsidRPr="00337FB5">
        <w:rPr>
          <w:rFonts w:asciiTheme="minorHAnsi" w:hAnsiTheme="minorHAnsi"/>
          <w:sz w:val="24"/>
          <w:szCs w:val="24"/>
        </w:rPr>
        <w:t>Understand and ensure compliance of the Occupational Health and Safety Act and Regulations to ensure the health and safety of their direct reports.</w:t>
      </w:r>
    </w:p>
    <w:p w:rsidR="00C912CF" w:rsidRPr="00337FB5" w:rsidRDefault="00C912CF" w:rsidP="00C912CF">
      <w:pPr>
        <w:pStyle w:val="ListParagraph"/>
        <w:numPr>
          <w:ilvl w:val="0"/>
          <w:numId w:val="7"/>
        </w:numPr>
        <w:contextualSpacing/>
        <w:rPr>
          <w:rFonts w:asciiTheme="minorHAnsi" w:hAnsiTheme="minorHAnsi"/>
          <w:b/>
          <w:sz w:val="24"/>
          <w:szCs w:val="24"/>
        </w:rPr>
      </w:pPr>
      <w:r w:rsidRPr="00337FB5">
        <w:rPr>
          <w:rFonts w:asciiTheme="minorHAnsi" w:hAnsiTheme="minorHAnsi"/>
          <w:sz w:val="24"/>
          <w:szCs w:val="24"/>
        </w:rPr>
        <w:t xml:space="preserve"> Understand and enforce the Town</w:t>
      </w:r>
      <w:r w:rsidR="00900501" w:rsidRPr="00337FB5">
        <w:rPr>
          <w:rFonts w:asciiTheme="minorHAnsi" w:hAnsiTheme="minorHAnsi"/>
          <w:sz w:val="24"/>
          <w:szCs w:val="24"/>
        </w:rPr>
        <w:t>ship</w:t>
      </w:r>
      <w:r w:rsidRPr="00337FB5">
        <w:rPr>
          <w:rFonts w:asciiTheme="minorHAnsi" w:hAnsiTheme="minorHAnsi"/>
          <w:sz w:val="24"/>
          <w:szCs w:val="24"/>
        </w:rPr>
        <w:t>’s Health &amp; Safety policies and procedures;</w:t>
      </w:r>
    </w:p>
    <w:p w:rsidR="00C912CF" w:rsidRPr="00337FB5" w:rsidRDefault="00900501" w:rsidP="00C912CF">
      <w:pPr>
        <w:pStyle w:val="ListParagraph"/>
        <w:numPr>
          <w:ilvl w:val="0"/>
          <w:numId w:val="7"/>
        </w:numPr>
        <w:contextualSpacing/>
        <w:rPr>
          <w:rFonts w:asciiTheme="minorHAnsi" w:hAnsiTheme="minorHAnsi"/>
          <w:b/>
          <w:sz w:val="24"/>
          <w:szCs w:val="24"/>
        </w:rPr>
      </w:pPr>
      <w:r w:rsidRPr="00337FB5">
        <w:rPr>
          <w:rFonts w:asciiTheme="minorHAnsi" w:hAnsiTheme="minorHAnsi"/>
          <w:sz w:val="24"/>
          <w:szCs w:val="24"/>
        </w:rPr>
        <w:t xml:space="preserve">Provide guidance and direction to Managers on work plans and monitor progress for efficient completion. </w:t>
      </w:r>
      <w:r w:rsidR="00C912CF" w:rsidRPr="00337FB5">
        <w:rPr>
          <w:rFonts w:asciiTheme="minorHAnsi" w:hAnsiTheme="minorHAnsi"/>
          <w:sz w:val="24"/>
          <w:szCs w:val="24"/>
        </w:rPr>
        <w:t xml:space="preserve"> Engage in ongoing feedback with regard to staff goals, objectives and performance.</w:t>
      </w:r>
    </w:p>
    <w:p w:rsidR="00900501" w:rsidRDefault="00900501" w:rsidP="00900501">
      <w:pPr>
        <w:pStyle w:val="ListParagraph"/>
        <w:ind w:left="1080" w:firstLine="0"/>
        <w:contextualSpacing/>
        <w:rPr>
          <w:rFonts w:asciiTheme="minorHAnsi" w:hAnsiTheme="minorHAnsi"/>
          <w:b/>
          <w:sz w:val="24"/>
          <w:szCs w:val="24"/>
        </w:rPr>
      </w:pPr>
    </w:p>
    <w:p w:rsidR="00337FB5" w:rsidRPr="00337FB5" w:rsidRDefault="00337FB5" w:rsidP="00900501">
      <w:pPr>
        <w:pStyle w:val="ListParagraph"/>
        <w:ind w:left="1080" w:firstLine="0"/>
        <w:contextualSpacing/>
        <w:rPr>
          <w:rFonts w:asciiTheme="minorHAnsi" w:hAnsiTheme="minorHAnsi"/>
          <w:b/>
          <w:sz w:val="24"/>
          <w:szCs w:val="24"/>
        </w:rPr>
      </w:pPr>
    </w:p>
    <w:p w:rsidR="00C912CF" w:rsidRPr="00337FB5" w:rsidRDefault="00C912CF" w:rsidP="00C912CF">
      <w:pPr>
        <w:rPr>
          <w:rFonts w:asciiTheme="minorHAnsi" w:hAnsiTheme="minorHAnsi"/>
          <w:sz w:val="24"/>
          <w:szCs w:val="24"/>
        </w:rPr>
      </w:pPr>
      <w:r w:rsidRPr="00337FB5">
        <w:rPr>
          <w:rFonts w:asciiTheme="minorHAnsi" w:hAnsiTheme="minorHAnsi"/>
          <w:b/>
          <w:sz w:val="24"/>
          <w:szCs w:val="24"/>
        </w:rPr>
        <w:lastRenderedPageBreak/>
        <w:t>DECISION MAKING AND JUDGEMENT:</w:t>
      </w:r>
      <w:r w:rsidRPr="00337FB5">
        <w:rPr>
          <w:rFonts w:asciiTheme="minorHAnsi" w:hAnsiTheme="minorHAnsi"/>
          <w:sz w:val="24"/>
          <w:szCs w:val="24"/>
        </w:rPr>
        <w:t xml:space="preserve"> </w:t>
      </w:r>
    </w:p>
    <w:p w:rsidR="00C912CF" w:rsidRPr="00337FB5" w:rsidRDefault="00C912CF" w:rsidP="00C912CF">
      <w:pPr>
        <w:rPr>
          <w:rFonts w:asciiTheme="minorHAnsi" w:hAnsiTheme="minorHAnsi"/>
          <w:sz w:val="24"/>
          <w:szCs w:val="24"/>
        </w:rPr>
      </w:pPr>
    </w:p>
    <w:p w:rsidR="00C912CF" w:rsidRPr="00337FB5" w:rsidRDefault="00C912CF" w:rsidP="00C912CF">
      <w:pPr>
        <w:rPr>
          <w:rFonts w:asciiTheme="minorHAnsi" w:hAnsiTheme="minorHAnsi"/>
          <w:sz w:val="24"/>
          <w:szCs w:val="24"/>
        </w:rPr>
      </w:pPr>
      <w:r w:rsidRPr="00337FB5">
        <w:rPr>
          <w:rFonts w:asciiTheme="minorHAnsi" w:hAnsiTheme="minorHAnsi"/>
          <w:sz w:val="24"/>
          <w:szCs w:val="24"/>
        </w:rPr>
        <w:t xml:space="preserve">Decision making/judgement required in the following areas: </w:t>
      </w:r>
    </w:p>
    <w:p w:rsidR="00C912CF" w:rsidRPr="00337FB5" w:rsidRDefault="00C912CF" w:rsidP="00C912CF">
      <w:pPr>
        <w:rPr>
          <w:rFonts w:asciiTheme="minorHAnsi" w:hAnsiTheme="minorHAnsi"/>
          <w:sz w:val="24"/>
          <w:szCs w:val="24"/>
        </w:rPr>
      </w:pPr>
    </w:p>
    <w:p w:rsidR="00C912CF" w:rsidRPr="00337FB5" w:rsidRDefault="00C912CF" w:rsidP="00C912CF">
      <w:pPr>
        <w:pStyle w:val="ListParagraph"/>
        <w:numPr>
          <w:ilvl w:val="0"/>
          <w:numId w:val="8"/>
        </w:numPr>
        <w:contextualSpacing/>
        <w:rPr>
          <w:rFonts w:asciiTheme="minorHAnsi" w:hAnsiTheme="minorHAnsi"/>
          <w:sz w:val="24"/>
          <w:szCs w:val="24"/>
        </w:rPr>
      </w:pPr>
      <w:r w:rsidRPr="00337FB5">
        <w:rPr>
          <w:rFonts w:asciiTheme="minorHAnsi" w:hAnsiTheme="minorHAnsi"/>
          <w:sz w:val="24"/>
          <w:szCs w:val="24"/>
        </w:rPr>
        <w:t xml:space="preserve">Develop daily work schedules and short and long-term plans. </w:t>
      </w:r>
      <w:r w:rsidR="00900501" w:rsidRPr="00337FB5">
        <w:rPr>
          <w:rFonts w:asciiTheme="minorHAnsi" w:hAnsiTheme="minorHAnsi"/>
          <w:sz w:val="24"/>
          <w:szCs w:val="24"/>
        </w:rPr>
        <w:t xml:space="preserve"> </w:t>
      </w:r>
      <w:r w:rsidRPr="00337FB5">
        <w:rPr>
          <w:rFonts w:asciiTheme="minorHAnsi" w:hAnsiTheme="minorHAnsi"/>
          <w:sz w:val="24"/>
          <w:szCs w:val="24"/>
        </w:rPr>
        <w:t xml:space="preserve">Makes numerous decisions under frequently changing conditions. </w:t>
      </w:r>
    </w:p>
    <w:p w:rsidR="00C912CF" w:rsidRPr="00337FB5" w:rsidRDefault="00C912CF" w:rsidP="00C912CF">
      <w:pPr>
        <w:pStyle w:val="ListParagraph"/>
        <w:numPr>
          <w:ilvl w:val="0"/>
          <w:numId w:val="8"/>
        </w:numPr>
        <w:contextualSpacing/>
        <w:rPr>
          <w:rFonts w:asciiTheme="minorHAnsi" w:hAnsiTheme="minorHAnsi"/>
          <w:sz w:val="24"/>
          <w:szCs w:val="24"/>
        </w:rPr>
      </w:pPr>
      <w:r w:rsidRPr="00337FB5">
        <w:rPr>
          <w:rFonts w:asciiTheme="minorHAnsi" w:hAnsiTheme="minorHAnsi"/>
          <w:sz w:val="24"/>
          <w:szCs w:val="24"/>
        </w:rPr>
        <w:t>Develop maintenance schedules for Township assets &amp; infrastructure using the most effective methods to maintain service levels to residents.</w:t>
      </w:r>
    </w:p>
    <w:p w:rsidR="00C912CF" w:rsidRPr="00337FB5" w:rsidRDefault="00C912CF" w:rsidP="00C912CF">
      <w:pPr>
        <w:pStyle w:val="ListParagraph"/>
        <w:numPr>
          <w:ilvl w:val="0"/>
          <w:numId w:val="8"/>
        </w:numPr>
        <w:contextualSpacing/>
        <w:rPr>
          <w:rFonts w:asciiTheme="minorHAnsi" w:hAnsiTheme="minorHAnsi"/>
          <w:sz w:val="24"/>
          <w:szCs w:val="24"/>
        </w:rPr>
      </w:pPr>
      <w:r w:rsidRPr="00337FB5">
        <w:rPr>
          <w:rFonts w:asciiTheme="minorHAnsi" w:hAnsiTheme="minorHAnsi"/>
          <w:sz w:val="24"/>
          <w:szCs w:val="24"/>
        </w:rPr>
        <w:t>Identifying fundamental problems with regards to maintenance and service levels for related infrastructure and implement the best possible solution for issues.</w:t>
      </w:r>
    </w:p>
    <w:p w:rsidR="00C912CF" w:rsidRPr="00337FB5" w:rsidRDefault="00C912CF" w:rsidP="00C912CF">
      <w:pPr>
        <w:pStyle w:val="ListParagraph"/>
        <w:numPr>
          <w:ilvl w:val="0"/>
          <w:numId w:val="8"/>
        </w:numPr>
        <w:contextualSpacing/>
        <w:rPr>
          <w:rFonts w:asciiTheme="minorHAnsi" w:hAnsiTheme="minorHAnsi"/>
          <w:sz w:val="24"/>
          <w:szCs w:val="24"/>
        </w:rPr>
      </w:pPr>
      <w:r w:rsidRPr="00337FB5">
        <w:rPr>
          <w:rFonts w:asciiTheme="minorHAnsi" w:hAnsiTheme="minorHAnsi"/>
          <w:sz w:val="24"/>
          <w:szCs w:val="24"/>
        </w:rPr>
        <w:t>Identify long term capital projects for efficient and effective use of assets.</w:t>
      </w:r>
    </w:p>
    <w:p w:rsidR="00C912CF" w:rsidRPr="00337FB5" w:rsidRDefault="00C912CF" w:rsidP="00C912CF">
      <w:pPr>
        <w:tabs>
          <w:tab w:val="left" w:pos="821"/>
        </w:tabs>
        <w:spacing w:line="290" w:lineRule="exact"/>
        <w:rPr>
          <w:rFonts w:asciiTheme="minorHAnsi" w:hAnsiTheme="minorHAnsi"/>
          <w:sz w:val="24"/>
          <w:szCs w:val="24"/>
        </w:rPr>
      </w:pPr>
    </w:p>
    <w:p w:rsidR="008E3720" w:rsidRPr="00337FB5" w:rsidRDefault="008E3720" w:rsidP="008E3720">
      <w:pPr>
        <w:widowControl/>
        <w:rPr>
          <w:rFonts w:asciiTheme="minorHAnsi" w:hAnsiTheme="minorHAnsi"/>
          <w:sz w:val="24"/>
          <w:szCs w:val="24"/>
        </w:rPr>
      </w:pPr>
    </w:p>
    <w:p w:rsidR="008E3720" w:rsidRPr="00337FB5" w:rsidRDefault="007F7358" w:rsidP="008E3720">
      <w:pPr>
        <w:widowControl/>
        <w:rPr>
          <w:rFonts w:asciiTheme="minorHAnsi" w:hAnsiTheme="minorHAnsi"/>
          <w:b/>
          <w:sz w:val="24"/>
          <w:szCs w:val="24"/>
        </w:rPr>
      </w:pPr>
      <w:r w:rsidRPr="00337FB5">
        <w:rPr>
          <w:rFonts w:asciiTheme="minorHAnsi" w:hAnsiTheme="minorHAnsi"/>
          <w:b/>
          <w:sz w:val="24"/>
          <w:szCs w:val="24"/>
        </w:rPr>
        <w:t>Experience/Qualifications</w:t>
      </w:r>
    </w:p>
    <w:p w:rsidR="00900501" w:rsidRPr="00337FB5" w:rsidRDefault="00900501" w:rsidP="008E3720">
      <w:pPr>
        <w:widowControl/>
        <w:rPr>
          <w:rFonts w:asciiTheme="minorHAnsi" w:hAnsiTheme="minorHAnsi"/>
          <w:sz w:val="24"/>
          <w:szCs w:val="24"/>
        </w:rPr>
      </w:pPr>
    </w:p>
    <w:p w:rsidR="00B44243" w:rsidRPr="00337FB5" w:rsidRDefault="00B44243" w:rsidP="0077351B">
      <w:pPr>
        <w:pStyle w:val="BodyText"/>
        <w:numPr>
          <w:ilvl w:val="0"/>
          <w:numId w:val="15"/>
        </w:numPr>
        <w:spacing w:before="2"/>
        <w:rPr>
          <w:rFonts w:asciiTheme="minorHAnsi" w:hAnsiTheme="minorHAnsi"/>
        </w:rPr>
      </w:pPr>
      <w:r w:rsidRPr="00337FB5">
        <w:rPr>
          <w:rFonts w:asciiTheme="minorHAnsi" w:hAnsiTheme="minorHAnsi"/>
          <w:b/>
        </w:rPr>
        <w:t xml:space="preserve">Education: </w:t>
      </w:r>
      <w:r w:rsidRPr="00337FB5">
        <w:rPr>
          <w:rFonts w:asciiTheme="minorHAnsi" w:hAnsiTheme="minorHAnsi"/>
        </w:rPr>
        <w:t>A college or university diploma or vocational certificate</w:t>
      </w:r>
      <w:r w:rsidR="00337FB5">
        <w:rPr>
          <w:rFonts w:asciiTheme="minorHAnsi" w:hAnsiTheme="minorHAnsi"/>
        </w:rPr>
        <w:t>, or a mix of relevant education and experience related to job requirements will be considered.</w:t>
      </w:r>
    </w:p>
    <w:p w:rsidR="00316B5F" w:rsidRPr="00337FB5" w:rsidRDefault="007F7358" w:rsidP="0077351B">
      <w:pPr>
        <w:pStyle w:val="BodyText"/>
        <w:numPr>
          <w:ilvl w:val="0"/>
          <w:numId w:val="15"/>
        </w:numPr>
        <w:spacing w:before="2"/>
        <w:rPr>
          <w:rFonts w:asciiTheme="minorHAnsi" w:hAnsiTheme="minorHAnsi"/>
        </w:rPr>
      </w:pPr>
      <w:r w:rsidRPr="00337FB5">
        <w:rPr>
          <w:rFonts w:asciiTheme="minorHAnsi" w:hAnsiTheme="minorHAnsi"/>
        </w:rPr>
        <w:t>Familiar and competent in the use of Microsoft Word, Excel, Outlook and Internet Explorer.</w:t>
      </w:r>
    </w:p>
    <w:p w:rsidR="007F7358" w:rsidRPr="00337FB5" w:rsidRDefault="007F7358" w:rsidP="0077351B">
      <w:pPr>
        <w:pStyle w:val="BodyText"/>
        <w:numPr>
          <w:ilvl w:val="0"/>
          <w:numId w:val="15"/>
        </w:numPr>
        <w:spacing w:before="2"/>
        <w:rPr>
          <w:rFonts w:asciiTheme="minorHAnsi" w:hAnsiTheme="minorHAnsi"/>
        </w:rPr>
      </w:pPr>
      <w:r w:rsidRPr="00337FB5">
        <w:rPr>
          <w:rFonts w:asciiTheme="minorHAnsi" w:hAnsiTheme="minorHAnsi"/>
        </w:rPr>
        <w:t>Proven supervisory and management skills through experience of a minimum of five years.</w:t>
      </w:r>
    </w:p>
    <w:p w:rsidR="007F7358" w:rsidRPr="00337FB5" w:rsidRDefault="007F7358" w:rsidP="0077351B">
      <w:pPr>
        <w:pStyle w:val="BodyText"/>
        <w:numPr>
          <w:ilvl w:val="0"/>
          <w:numId w:val="15"/>
        </w:numPr>
        <w:spacing w:before="2"/>
        <w:rPr>
          <w:rFonts w:asciiTheme="minorHAnsi" w:hAnsiTheme="minorHAnsi"/>
        </w:rPr>
      </w:pPr>
      <w:r w:rsidRPr="00337FB5">
        <w:rPr>
          <w:rFonts w:asciiTheme="minorHAnsi" w:hAnsiTheme="minorHAnsi"/>
        </w:rPr>
        <w:t>A valid Class G drivers License.</w:t>
      </w:r>
    </w:p>
    <w:p w:rsidR="007F7358" w:rsidRPr="00337FB5" w:rsidRDefault="007F7358" w:rsidP="0077351B">
      <w:pPr>
        <w:pStyle w:val="BodyText"/>
        <w:numPr>
          <w:ilvl w:val="0"/>
          <w:numId w:val="15"/>
        </w:numPr>
        <w:spacing w:before="2"/>
        <w:rPr>
          <w:rFonts w:asciiTheme="minorHAnsi" w:hAnsiTheme="minorHAnsi"/>
        </w:rPr>
      </w:pPr>
      <w:r w:rsidRPr="00337FB5">
        <w:rPr>
          <w:rFonts w:asciiTheme="minorHAnsi" w:hAnsiTheme="minorHAnsi"/>
        </w:rPr>
        <w:t>A valid DZ license or interest in obtaining.</w:t>
      </w:r>
    </w:p>
    <w:p w:rsidR="007F7358" w:rsidRPr="00337FB5" w:rsidRDefault="007F7358" w:rsidP="0077351B">
      <w:pPr>
        <w:pStyle w:val="BodyText"/>
        <w:numPr>
          <w:ilvl w:val="0"/>
          <w:numId w:val="15"/>
        </w:numPr>
        <w:spacing w:before="2"/>
        <w:rPr>
          <w:rFonts w:asciiTheme="minorHAnsi" w:hAnsiTheme="minorHAnsi"/>
        </w:rPr>
      </w:pPr>
      <w:r w:rsidRPr="00337FB5">
        <w:rPr>
          <w:rFonts w:asciiTheme="minorHAnsi" w:hAnsiTheme="minorHAnsi"/>
        </w:rPr>
        <w:t>Experience in preparing operations and capital budgets, monitoring and tracking budgets and implementing cost saving techniques where possible.</w:t>
      </w:r>
    </w:p>
    <w:p w:rsidR="00B44243" w:rsidRPr="00337FB5" w:rsidRDefault="007F7358" w:rsidP="0077351B">
      <w:pPr>
        <w:pStyle w:val="BodyText"/>
        <w:numPr>
          <w:ilvl w:val="0"/>
          <w:numId w:val="15"/>
        </w:numPr>
        <w:spacing w:before="2"/>
        <w:rPr>
          <w:rFonts w:asciiTheme="minorHAnsi" w:hAnsiTheme="minorHAnsi"/>
        </w:rPr>
      </w:pPr>
      <w:r w:rsidRPr="00337FB5">
        <w:rPr>
          <w:rFonts w:asciiTheme="minorHAnsi" w:hAnsiTheme="minorHAnsi"/>
        </w:rPr>
        <w:t>Technical</w:t>
      </w:r>
      <w:r w:rsidR="00B44243" w:rsidRPr="00337FB5">
        <w:rPr>
          <w:rFonts w:asciiTheme="minorHAnsi" w:hAnsiTheme="minorHAnsi"/>
        </w:rPr>
        <w:t>/mechanical</w:t>
      </w:r>
      <w:r w:rsidRPr="00337FB5">
        <w:rPr>
          <w:rFonts w:asciiTheme="minorHAnsi" w:hAnsiTheme="minorHAnsi"/>
        </w:rPr>
        <w:t xml:space="preserve"> ability</w:t>
      </w:r>
      <w:r w:rsidR="00B44243" w:rsidRPr="00337FB5">
        <w:rPr>
          <w:rFonts w:asciiTheme="minorHAnsi" w:hAnsiTheme="minorHAnsi"/>
        </w:rPr>
        <w:t>, with strong problem solving skills.</w:t>
      </w:r>
    </w:p>
    <w:p w:rsidR="007F7358" w:rsidRPr="00337FB5" w:rsidRDefault="00B44243" w:rsidP="0077351B">
      <w:pPr>
        <w:pStyle w:val="BodyText"/>
        <w:numPr>
          <w:ilvl w:val="0"/>
          <w:numId w:val="15"/>
        </w:numPr>
        <w:spacing w:before="2"/>
        <w:rPr>
          <w:rFonts w:asciiTheme="minorHAnsi" w:hAnsiTheme="minorHAnsi"/>
        </w:rPr>
      </w:pPr>
      <w:r w:rsidRPr="00337FB5">
        <w:rPr>
          <w:rFonts w:asciiTheme="minorHAnsi" w:hAnsiTheme="minorHAnsi"/>
        </w:rPr>
        <w:t>A</w:t>
      </w:r>
      <w:r w:rsidR="007F7358" w:rsidRPr="00337FB5">
        <w:rPr>
          <w:rFonts w:asciiTheme="minorHAnsi" w:hAnsiTheme="minorHAnsi"/>
        </w:rPr>
        <w:t>bility to drive a dump truck and tractor or interest in obtaining these skills.</w:t>
      </w:r>
    </w:p>
    <w:p w:rsidR="007F7358" w:rsidRPr="00337FB5" w:rsidRDefault="007F7358" w:rsidP="0077351B">
      <w:pPr>
        <w:pStyle w:val="BodyText"/>
        <w:numPr>
          <w:ilvl w:val="0"/>
          <w:numId w:val="15"/>
        </w:numPr>
        <w:spacing w:before="2"/>
        <w:rPr>
          <w:rFonts w:asciiTheme="minorHAnsi" w:hAnsiTheme="minorHAnsi"/>
        </w:rPr>
      </w:pPr>
      <w:r w:rsidRPr="00337FB5">
        <w:rPr>
          <w:rFonts w:asciiTheme="minorHAnsi" w:hAnsiTheme="minorHAnsi"/>
        </w:rPr>
        <w:t>Ability to manage a number of employees in changing environments and changing Council priorities.</w:t>
      </w:r>
    </w:p>
    <w:p w:rsidR="00B17C77" w:rsidRPr="00337FB5" w:rsidRDefault="00B17C77" w:rsidP="0077351B">
      <w:pPr>
        <w:pStyle w:val="BodyText"/>
        <w:numPr>
          <w:ilvl w:val="0"/>
          <w:numId w:val="15"/>
        </w:numPr>
        <w:spacing w:before="2"/>
        <w:rPr>
          <w:rFonts w:asciiTheme="minorHAnsi" w:hAnsiTheme="minorHAnsi"/>
        </w:rPr>
      </w:pPr>
      <w:r w:rsidRPr="00337FB5">
        <w:rPr>
          <w:rFonts w:asciiTheme="minorHAnsi" w:hAnsiTheme="minorHAnsi"/>
        </w:rPr>
        <w:t>Responsible for the overall management of outside services and operations departments, including responsibility for the coordination of all other departmental activities. Substantial mental effort is required.</w:t>
      </w:r>
    </w:p>
    <w:p w:rsidR="00337FB5" w:rsidRDefault="00B17C77" w:rsidP="0077351B">
      <w:pPr>
        <w:pStyle w:val="BodyText"/>
        <w:numPr>
          <w:ilvl w:val="0"/>
          <w:numId w:val="15"/>
        </w:numPr>
        <w:spacing w:before="2"/>
        <w:rPr>
          <w:rFonts w:asciiTheme="minorHAnsi" w:hAnsiTheme="minorHAnsi"/>
        </w:rPr>
      </w:pPr>
      <w:r w:rsidRPr="00337FB5">
        <w:rPr>
          <w:rFonts w:asciiTheme="minorHAnsi" w:hAnsiTheme="minorHAnsi"/>
        </w:rPr>
        <w:t xml:space="preserve">Must be able to work in an environment with numerous interruptions and conflicts. Ability to develop teams and build consensus is required. </w:t>
      </w:r>
    </w:p>
    <w:p w:rsidR="00B17C77" w:rsidRPr="00337FB5" w:rsidRDefault="00B17C77" w:rsidP="0077351B">
      <w:pPr>
        <w:pStyle w:val="BodyText"/>
        <w:numPr>
          <w:ilvl w:val="0"/>
          <w:numId w:val="15"/>
        </w:numPr>
        <w:spacing w:before="2"/>
        <w:rPr>
          <w:rFonts w:asciiTheme="minorHAnsi" w:hAnsiTheme="minorHAnsi"/>
        </w:rPr>
      </w:pPr>
      <w:r w:rsidRPr="00337FB5">
        <w:rPr>
          <w:rFonts w:asciiTheme="minorHAnsi" w:hAnsiTheme="minorHAnsi"/>
        </w:rPr>
        <w:t>Negotiation, coordination, strategic planning, visioning and organizational skills are extremely important.</w:t>
      </w:r>
    </w:p>
    <w:p w:rsidR="00E630EC" w:rsidRPr="00337FB5" w:rsidRDefault="00E630EC" w:rsidP="0077351B">
      <w:pPr>
        <w:pStyle w:val="BodyText"/>
        <w:numPr>
          <w:ilvl w:val="0"/>
          <w:numId w:val="15"/>
        </w:numPr>
        <w:spacing w:before="2"/>
        <w:rPr>
          <w:rFonts w:asciiTheme="minorHAnsi" w:hAnsiTheme="minorHAnsi"/>
        </w:rPr>
      </w:pPr>
      <w:r w:rsidRPr="00337FB5">
        <w:rPr>
          <w:rFonts w:asciiTheme="minorHAnsi" w:hAnsiTheme="minorHAnsi"/>
        </w:rPr>
        <w:t>A flexible approach is required in the constant search for efficiencies and implementing improved work methods. Tact, courtesy and political acumen is required.</w:t>
      </w:r>
    </w:p>
    <w:p w:rsidR="00C643AA" w:rsidRPr="00337FB5" w:rsidRDefault="00824ABE" w:rsidP="0077351B">
      <w:pPr>
        <w:pStyle w:val="BodyText"/>
        <w:numPr>
          <w:ilvl w:val="0"/>
          <w:numId w:val="15"/>
        </w:numPr>
        <w:spacing w:before="2"/>
        <w:rPr>
          <w:rFonts w:asciiTheme="minorHAnsi" w:hAnsiTheme="minorHAnsi"/>
        </w:rPr>
      </w:pPr>
      <w:r w:rsidRPr="00337FB5">
        <w:rPr>
          <w:rFonts w:asciiTheme="minorHAnsi" w:eastAsiaTheme="minorHAnsi" w:hAnsiTheme="minorHAnsi" w:cs="Cambria"/>
          <w:color w:val="000000"/>
        </w:rPr>
        <w:t xml:space="preserve"> Strong communication and leadership skills to work in a team environment, that is detail oriented.</w:t>
      </w:r>
    </w:p>
    <w:p w:rsidR="00824ABE" w:rsidRPr="00337FB5" w:rsidRDefault="00824ABE" w:rsidP="0077351B">
      <w:pPr>
        <w:pStyle w:val="BodyText"/>
        <w:numPr>
          <w:ilvl w:val="0"/>
          <w:numId w:val="15"/>
        </w:numPr>
        <w:spacing w:before="2"/>
        <w:rPr>
          <w:rFonts w:asciiTheme="minorHAnsi" w:hAnsiTheme="minorHAnsi"/>
        </w:rPr>
      </w:pPr>
      <w:r w:rsidRPr="00337FB5">
        <w:rPr>
          <w:rFonts w:asciiTheme="minorHAnsi" w:eastAsiaTheme="minorHAnsi" w:hAnsiTheme="minorHAnsi" w:cs="HelveticaNeueLTStd-Roman"/>
        </w:rPr>
        <w:t>Ability to think and act strategically in a political and community service environment, and to</w:t>
      </w:r>
      <w:r w:rsidR="00C643AA" w:rsidRPr="00337FB5">
        <w:rPr>
          <w:rFonts w:asciiTheme="minorHAnsi" w:hAnsiTheme="minorHAnsi"/>
        </w:rPr>
        <w:t xml:space="preserve"> </w:t>
      </w:r>
      <w:r w:rsidRPr="00337FB5">
        <w:rPr>
          <w:rFonts w:asciiTheme="minorHAnsi" w:eastAsiaTheme="minorHAnsi" w:hAnsiTheme="minorHAnsi" w:cs="HelveticaNeueLTStd-Roman"/>
        </w:rPr>
        <w:t>foster and contribute to a positive, productive and inclusive work environment.</w:t>
      </w:r>
    </w:p>
    <w:p w:rsidR="00054621" w:rsidRDefault="0077351B" w:rsidP="0077351B">
      <w:pPr>
        <w:pStyle w:val="ListParagraph"/>
        <w:widowControl/>
        <w:numPr>
          <w:ilvl w:val="0"/>
          <w:numId w:val="15"/>
        </w:numPr>
        <w:autoSpaceDE w:val="0"/>
        <w:autoSpaceDN w:val="0"/>
        <w:adjustRightInd w:val="0"/>
        <w:rPr>
          <w:rFonts w:asciiTheme="minorHAnsi" w:eastAsiaTheme="minorHAnsi" w:hAnsiTheme="minorHAnsi"/>
          <w:color w:val="000000"/>
          <w:sz w:val="24"/>
          <w:szCs w:val="24"/>
        </w:rPr>
      </w:pPr>
      <w:r w:rsidRPr="00337FB5">
        <w:rPr>
          <w:rFonts w:asciiTheme="minorHAnsi" w:eastAsiaTheme="minorHAnsi" w:hAnsiTheme="minorHAnsi"/>
          <w:color w:val="000000"/>
          <w:sz w:val="24"/>
          <w:szCs w:val="24"/>
        </w:rPr>
        <w:t xml:space="preserve">Ability to communicate in both verbal and written format. </w:t>
      </w:r>
    </w:p>
    <w:p w:rsidR="0077351B" w:rsidRPr="00337FB5" w:rsidRDefault="0077351B" w:rsidP="0077351B">
      <w:pPr>
        <w:pStyle w:val="ListParagraph"/>
        <w:widowControl/>
        <w:numPr>
          <w:ilvl w:val="0"/>
          <w:numId w:val="15"/>
        </w:numPr>
        <w:autoSpaceDE w:val="0"/>
        <w:autoSpaceDN w:val="0"/>
        <w:adjustRightInd w:val="0"/>
        <w:rPr>
          <w:rFonts w:asciiTheme="minorHAnsi" w:eastAsiaTheme="minorHAnsi" w:hAnsiTheme="minorHAnsi"/>
          <w:color w:val="000000"/>
          <w:sz w:val="24"/>
          <w:szCs w:val="24"/>
        </w:rPr>
      </w:pPr>
      <w:r w:rsidRPr="00337FB5">
        <w:rPr>
          <w:rFonts w:asciiTheme="minorHAnsi" w:eastAsiaTheme="minorHAnsi" w:hAnsiTheme="minorHAnsi"/>
          <w:color w:val="000000"/>
          <w:sz w:val="24"/>
          <w:szCs w:val="24"/>
        </w:rPr>
        <w:lastRenderedPageBreak/>
        <w:t xml:space="preserve">Ability to react to any emergency situation in a competent manner and make required decisions quickly, while following established protocols. </w:t>
      </w:r>
    </w:p>
    <w:p w:rsidR="000D5B41" w:rsidRPr="00337FB5" w:rsidRDefault="000D5B41" w:rsidP="000D5B41">
      <w:pPr>
        <w:pStyle w:val="BodyText"/>
        <w:spacing w:before="2"/>
        <w:ind w:left="0"/>
        <w:rPr>
          <w:rFonts w:asciiTheme="minorHAnsi" w:eastAsiaTheme="minorHAnsi" w:hAnsiTheme="minorHAnsi" w:cs="HelveticaNeueLTStd-Roman"/>
        </w:rPr>
      </w:pPr>
    </w:p>
    <w:p w:rsidR="00824ABE" w:rsidRPr="001B5C0E" w:rsidRDefault="00824ABE" w:rsidP="001B5C0E">
      <w:pPr>
        <w:pStyle w:val="BodyText"/>
        <w:spacing w:before="2"/>
        <w:ind w:left="0"/>
        <w:rPr>
          <w:rFonts w:asciiTheme="minorHAnsi" w:eastAsiaTheme="minorHAnsi" w:hAnsiTheme="minorHAnsi" w:cs="HelveticaNeueLTStd-Roman"/>
          <w:b/>
          <w:i/>
        </w:rPr>
      </w:pPr>
      <w:bookmarkStart w:id="1" w:name="_GoBack"/>
      <w:bookmarkEnd w:id="1"/>
    </w:p>
    <w:sectPr w:rsidR="00824ABE" w:rsidRPr="001B5C0E" w:rsidSect="00B44243">
      <w:headerReference w:type="default" r:id="rId9"/>
      <w:type w:val="continuous"/>
      <w:pgSz w:w="12240" w:h="15840"/>
      <w:pgMar w:top="1400" w:right="1720" w:bottom="1080" w:left="1340" w:header="743"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06E0" w:rsidRDefault="00A306E0">
      <w:r>
        <w:separator/>
      </w:r>
    </w:p>
  </w:endnote>
  <w:endnote w:type="continuationSeparator" w:id="0">
    <w:p w:rsidR="00A306E0" w:rsidRDefault="00A306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HelveticaNeueLTStd-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06E0" w:rsidRDefault="00A306E0">
      <w:r>
        <w:separator/>
      </w:r>
    </w:p>
  </w:footnote>
  <w:footnote w:type="continuationSeparator" w:id="0">
    <w:p w:rsidR="00A306E0" w:rsidRDefault="00A306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1A66" w:rsidRDefault="00451A66">
    <w:pPr>
      <w:pStyle w:val="BodyText"/>
      <w:spacing w:line="14" w:lineRule="auto"/>
      <w:ind w:left="0"/>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528D7"/>
    <w:multiLevelType w:val="hybridMultilevel"/>
    <w:tmpl w:val="E0F6EDA8"/>
    <w:lvl w:ilvl="0" w:tplc="FE6869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3527B"/>
    <w:multiLevelType w:val="hybridMultilevel"/>
    <w:tmpl w:val="081A31D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E358B7"/>
    <w:multiLevelType w:val="hybridMultilevel"/>
    <w:tmpl w:val="3AD099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102106A"/>
    <w:multiLevelType w:val="hybridMultilevel"/>
    <w:tmpl w:val="C7C2E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634AAF"/>
    <w:multiLevelType w:val="hybridMultilevel"/>
    <w:tmpl w:val="E07EDEA6"/>
    <w:lvl w:ilvl="0" w:tplc="2758C028">
      <w:start w:val="1"/>
      <w:numFmt w:val="bullet"/>
      <w:lvlText w:val=""/>
      <w:lvlJc w:val="left"/>
      <w:pPr>
        <w:ind w:left="820" w:hanging="360"/>
      </w:pPr>
      <w:rPr>
        <w:rFonts w:ascii="Symbol" w:eastAsia="Symbol" w:hAnsi="Symbol" w:cs="Symbol" w:hint="default"/>
        <w:w w:val="100"/>
      </w:rPr>
    </w:lvl>
    <w:lvl w:ilvl="1" w:tplc="4B52EC12">
      <w:start w:val="1"/>
      <w:numFmt w:val="bullet"/>
      <w:lvlText w:val="•"/>
      <w:lvlJc w:val="left"/>
      <w:pPr>
        <w:ind w:left="1696" w:hanging="360"/>
      </w:pPr>
      <w:rPr>
        <w:rFonts w:hint="default"/>
      </w:rPr>
    </w:lvl>
    <w:lvl w:ilvl="2" w:tplc="F74A80A0">
      <w:start w:val="1"/>
      <w:numFmt w:val="bullet"/>
      <w:lvlText w:val="•"/>
      <w:lvlJc w:val="left"/>
      <w:pPr>
        <w:ind w:left="2572" w:hanging="360"/>
      </w:pPr>
      <w:rPr>
        <w:rFonts w:hint="default"/>
      </w:rPr>
    </w:lvl>
    <w:lvl w:ilvl="3" w:tplc="20F6C736">
      <w:start w:val="1"/>
      <w:numFmt w:val="bullet"/>
      <w:lvlText w:val="•"/>
      <w:lvlJc w:val="left"/>
      <w:pPr>
        <w:ind w:left="3448" w:hanging="360"/>
      </w:pPr>
      <w:rPr>
        <w:rFonts w:hint="default"/>
      </w:rPr>
    </w:lvl>
    <w:lvl w:ilvl="4" w:tplc="101C5BB6">
      <w:start w:val="1"/>
      <w:numFmt w:val="bullet"/>
      <w:lvlText w:val="•"/>
      <w:lvlJc w:val="left"/>
      <w:pPr>
        <w:ind w:left="4324" w:hanging="360"/>
      </w:pPr>
      <w:rPr>
        <w:rFonts w:hint="default"/>
      </w:rPr>
    </w:lvl>
    <w:lvl w:ilvl="5" w:tplc="AA4EDC1E">
      <w:start w:val="1"/>
      <w:numFmt w:val="bullet"/>
      <w:lvlText w:val="•"/>
      <w:lvlJc w:val="left"/>
      <w:pPr>
        <w:ind w:left="5200" w:hanging="360"/>
      </w:pPr>
      <w:rPr>
        <w:rFonts w:hint="default"/>
      </w:rPr>
    </w:lvl>
    <w:lvl w:ilvl="6" w:tplc="248ED08C">
      <w:start w:val="1"/>
      <w:numFmt w:val="bullet"/>
      <w:lvlText w:val="•"/>
      <w:lvlJc w:val="left"/>
      <w:pPr>
        <w:ind w:left="6076" w:hanging="360"/>
      </w:pPr>
      <w:rPr>
        <w:rFonts w:hint="default"/>
      </w:rPr>
    </w:lvl>
    <w:lvl w:ilvl="7" w:tplc="0712BAC8">
      <w:start w:val="1"/>
      <w:numFmt w:val="bullet"/>
      <w:lvlText w:val="•"/>
      <w:lvlJc w:val="left"/>
      <w:pPr>
        <w:ind w:left="6952" w:hanging="360"/>
      </w:pPr>
      <w:rPr>
        <w:rFonts w:hint="default"/>
      </w:rPr>
    </w:lvl>
    <w:lvl w:ilvl="8" w:tplc="FE8CDB6A">
      <w:start w:val="1"/>
      <w:numFmt w:val="bullet"/>
      <w:lvlText w:val="•"/>
      <w:lvlJc w:val="left"/>
      <w:pPr>
        <w:ind w:left="7828" w:hanging="360"/>
      </w:pPr>
      <w:rPr>
        <w:rFonts w:hint="default"/>
      </w:rPr>
    </w:lvl>
  </w:abstractNum>
  <w:abstractNum w:abstractNumId="5" w15:restartNumberingAfterBreak="0">
    <w:nsid w:val="2D653D44"/>
    <w:multiLevelType w:val="hybridMultilevel"/>
    <w:tmpl w:val="2E781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1D414C"/>
    <w:multiLevelType w:val="hybridMultilevel"/>
    <w:tmpl w:val="74289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C1442A"/>
    <w:multiLevelType w:val="hybridMultilevel"/>
    <w:tmpl w:val="7EE6BB6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64214AE"/>
    <w:multiLevelType w:val="hybridMultilevel"/>
    <w:tmpl w:val="D9BCB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72312D"/>
    <w:multiLevelType w:val="hybridMultilevel"/>
    <w:tmpl w:val="E0F6EDA8"/>
    <w:lvl w:ilvl="0" w:tplc="FE6869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6D5AAC"/>
    <w:multiLevelType w:val="hybridMultilevel"/>
    <w:tmpl w:val="E0F6EDA8"/>
    <w:lvl w:ilvl="0" w:tplc="FE6869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71A171F"/>
    <w:multiLevelType w:val="hybridMultilevel"/>
    <w:tmpl w:val="461861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A685955"/>
    <w:multiLevelType w:val="hybridMultilevel"/>
    <w:tmpl w:val="98C430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558760A"/>
    <w:multiLevelType w:val="hybridMultilevel"/>
    <w:tmpl w:val="81D8A7B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7F9712FA"/>
    <w:multiLevelType w:val="hybridMultilevel"/>
    <w:tmpl w:val="2F762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4"/>
  </w:num>
  <w:num w:numId="3">
    <w:abstractNumId w:val="7"/>
  </w:num>
  <w:num w:numId="4">
    <w:abstractNumId w:val="6"/>
  </w:num>
  <w:num w:numId="5">
    <w:abstractNumId w:val="13"/>
  </w:num>
  <w:num w:numId="6">
    <w:abstractNumId w:val="8"/>
  </w:num>
  <w:num w:numId="7">
    <w:abstractNumId w:val="2"/>
  </w:num>
  <w:num w:numId="8">
    <w:abstractNumId w:val="5"/>
  </w:num>
  <w:num w:numId="9">
    <w:abstractNumId w:val="3"/>
  </w:num>
  <w:num w:numId="10">
    <w:abstractNumId w:val="12"/>
  </w:num>
  <w:num w:numId="11">
    <w:abstractNumId w:val="11"/>
  </w:num>
  <w:num w:numId="12">
    <w:abstractNumId w:val="9"/>
  </w:num>
  <w:num w:numId="13">
    <w:abstractNumId w:val="10"/>
  </w:num>
  <w:num w:numId="14">
    <w:abstractNumId w:val="0"/>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A66"/>
    <w:rsid w:val="00054621"/>
    <w:rsid w:val="000D5B41"/>
    <w:rsid w:val="000E7A23"/>
    <w:rsid w:val="001B5C0E"/>
    <w:rsid w:val="00247117"/>
    <w:rsid w:val="002A54A3"/>
    <w:rsid w:val="002D1454"/>
    <w:rsid w:val="00316B5F"/>
    <w:rsid w:val="00337FB5"/>
    <w:rsid w:val="0035361D"/>
    <w:rsid w:val="00451A66"/>
    <w:rsid w:val="004D4180"/>
    <w:rsid w:val="0050020B"/>
    <w:rsid w:val="00736949"/>
    <w:rsid w:val="0077351B"/>
    <w:rsid w:val="007F7358"/>
    <w:rsid w:val="008003A2"/>
    <w:rsid w:val="00824ABE"/>
    <w:rsid w:val="008D67C4"/>
    <w:rsid w:val="008E3720"/>
    <w:rsid w:val="00900501"/>
    <w:rsid w:val="00946DEB"/>
    <w:rsid w:val="00A306E0"/>
    <w:rsid w:val="00AB2DDE"/>
    <w:rsid w:val="00AE6E5D"/>
    <w:rsid w:val="00B17C77"/>
    <w:rsid w:val="00B44243"/>
    <w:rsid w:val="00C643AA"/>
    <w:rsid w:val="00C912CF"/>
    <w:rsid w:val="00D424E1"/>
    <w:rsid w:val="00DF057E"/>
    <w:rsid w:val="00E05D73"/>
    <w:rsid w:val="00E630EC"/>
    <w:rsid w:val="00ED3939"/>
    <w:rsid w:val="00EE5D09"/>
    <w:rsid w:val="00F52997"/>
    <w:rsid w:val="00FB767B"/>
    <w:rsid w:val="00FE77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2C300F07-3DA6-47C8-8936-7F9D9956D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pPr>
    <w:rPr>
      <w:sz w:val="24"/>
      <w:szCs w:val="24"/>
    </w:rPr>
  </w:style>
  <w:style w:type="paragraph" w:styleId="ListParagraph">
    <w:name w:val="List Paragraph"/>
    <w:basedOn w:val="Normal"/>
    <w:uiPriority w:val="34"/>
    <w:qFormat/>
    <w:pPr>
      <w:ind w:left="82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D1454"/>
    <w:pPr>
      <w:tabs>
        <w:tab w:val="center" w:pos="4680"/>
        <w:tab w:val="right" w:pos="9360"/>
      </w:tabs>
    </w:pPr>
  </w:style>
  <w:style w:type="character" w:customStyle="1" w:styleId="HeaderChar">
    <w:name w:val="Header Char"/>
    <w:basedOn w:val="DefaultParagraphFont"/>
    <w:link w:val="Header"/>
    <w:uiPriority w:val="99"/>
    <w:rsid w:val="002D1454"/>
    <w:rPr>
      <w:rFonts w:ascii="Arial" w:eastAsia="Arial" w:hAnsi="Arial" w:cs="Arial"/>
    </w:rPr>
  </w:style>
  <w:style w:type="paragraph" w:styleId="Footer">
    <w:name w:val="footer"/>
    <w:basedOn w:val="Normal"/>
    <w:link w:val="FooterChar"/>
    <w:uiPriority w:val="99"/>
    <w:unhideWhenUsed/>
    <w:rsid w:val="002D1454"/>
    <w:pPr>
      <w:tabs>
        <w:tab w:val="center" w:pos="4680"/>
        <w:tab w:val="right" w:pos="9360"/>
      </w:tabs>
    </w:pPr>
  </w:style>
  <w:style w:type="character" w:customStyle="1" w:styleId="FooterChar">
    <w:name w:val="Footer Char"/>
    <w:basedOn w:val="DefaultParagraphFont"/>
    <w:link w:val="Footer"/>
    <w:uiPriority w:val="99"/>
    <w:rsid w:val="002D1454"/>
    <w:rPr>
      <w:rFonts w:ascii="Arial" w:eastAsia="Arial" w:hAnsi="Arial" w:cs="Arial"/>
    </w:rPr>
  </w:style>
  <w:style w:type="paragraph" w:customStyle="1" w:styleId="Default">
    <w:name w:val="Default"/>
    <w:rsid w:val="00F52997"/>
    <w:pPr>
      <w:widowControl/>
      <w:autoSpaceDE w:val="0"/>
      <w:autoSpaceDN w:val="0"/>
      <w:adjustRightInd w:val="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2D9874-08E5-4D33-8C72-925DFCFA1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1062</Words>
  <Characters>6059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JOB DESCRIPTION PREPARATION</vt:lpstr>
    </vt:vector>
  </TitlesOfParts>
  <Company/>
  <LinksUpToDate>false</LinksUpToDate>
  <CharactersWithSpaces>7107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PREPARATION</dc:title>
  <dc:creator>Jeff Carey</dc:creator>
  <cp:lastModifiedBy>Katrina Digiovanni</cp:lastModifiedBy>
  <cp:revision>2</cp:revision>
  <dcterms:created xsi:type="dcterms:W3CDTF">2018-06-06T19:41:00Z</dcterms:created>
  <dcterms:modified xsi:type="dcterms:W3CDTF">2018-06-06T19:41:00Z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2016-06-28T00:00:00Z</vt:filetime>
  </property>
  <property fmtid="{D5CDD505-2E9C-101B-9397-08002B2CF9AE}" pid="3" name="Creator">
    <vt:lpwstr>Microsoft® Word 2010</vt:lpwstr>
  </property>
  <property fmtid="{D5CDD505-2E9C-101B-9397-08002B2CF9AE}" pid="4" name="LastSaved">
    <vt:filetime>2016-07-08T00:00:00Z</vt:filetime>
  </property>
</Properties>
</file>